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0FA984" w14:textId="77777777" w:rsidR="00F5118A" w:rsidRPr="00F5118A" w:rsidRDefault="00F5118A" w:rsidP="00F5118A">
      <w:pPr>
        <w:jc w:val="right"/>
        <w:rPr>
          <w:rFonts w:ascii="Times New Roman" w:hAnsi="Times New Roman" w:cs="Times New Roman"/>
          <w:color w:val="FF0000"/>
          <w:sz w:val="24"/>
          <w:szCs w:val="24"/>
        </w:rPr>
      </w:pPr>
      <w:r w:rsidRPr="00F5118A">
        <w:rPr>
          <w:rFonts w:ascii="Times New Roman" w:hAnsi="Times New Roman" w:cs="Times New Roman"/>
          <w:sz w:val="24"/>
          <w:szCs w:val="24"/>
        </w:rPr>
        <w:t xml:space="preserve">Тип статьи </w:t>
      </w:r>
      <w:r w:rsidRPr="00F5118A">
        <w:rPr>
          <w:rFonts w:ascii="Times New Roman" w:hAnsi="Times New Roman" w:cs="Times New Roman"/>
          <w:color w:val="FF0000"/>
          <w:sz w:val="24"/>
          <w:szCs w:val="24"/>
        </w:rPr>
        <w:t>(исследовательская статья, обзорная статья)</w:t>
      </w:r>
    </w:p>
    <w:p w14:paraId="16E734F3" w14:textId="77777777" w:rsidR="000C1649" w:rsidRPr="00C2432D" w:rsidRDefault="00C2432D" w:rsidP="000C1649">
      <w:pPr>
        <w:jc w:val="center"/>
        <w:rPr>
          <w:rFonts w:ascii="Times New Roman" w:hAnsi="Times New Roman" w:cs="Times New Roman"/>
          <w:sz w:val="28"/>
          <w:szCs w:val="28"/>
        </w:rPr>
      </w:pPr>
      <w:r w:rsidRPr="00C2432D">
        <w:rPr>
          <w:rFonts w:ascii="Times New Roman" w:hAnsi="Times New Roman" w:cs="Times New Roman"/>
          <w:sz w:val="28"/>
          <w:szCs w:val="28"/>
        </w:rPr>
        <w:t>Название статьи</w:t>
      </w:r>
    </w:p>
    <w:p w14:paraId="3EE71BD4" w14:textId="77777777" w:rsidR="000C1649" w:rsidRPr="000C1649" w:rsidRDefault="000C1649" w:rsidP="000C1649">
      <w:pPr>
        <w:spacing w:after="0" w:line="240" w:lineRule="auto"/>
        <w:jc w:val="center"/>
        <w:rPr>
          <w:rFonts w:ascii="Times New Roman" w:hAnsi="Times New Roman" w:cs="Times New Roman"/>
          <w:b/>
          <w:sz w:val="24"/>
          <w:szCs w:val="24"/>
        </w:rPr>
      </w:pPr>
      <w:r w:rsidRPr="000C1649">
        <w:rPr>
          <w:rFonts w:ascii="Times New Roman" w:hAnsi="Times New Roman" w:cs="Times New Roman"/>
          <w:b/>
          <w:sz w:val="24"/>
          <w:szCs w:val="24"/>
        </w:rPr>
        <w:t xml:space="preserve">Фамилия Имя Отчество </w:t>
      </w:r>
      <w:r w:rsidRPr="005C259A">
        <w:rPr>
          <w:rFonts w:ascii="Times New Roman" w:hAnsi="Times New Roman" w:cs="Times New Roman"/>
          <w:color w:val="FF0000"/>
          <w:sz w:val="24"/>
          <w:szCs w:val="24"/>
        </w:rPr>
        <w:t>(полностью)</w:t>
      </w:r>
    </w:p>
    <w:p w14:paraId="43236DC8" w14:textId="77777777" w:rsidR="000C1649" w:rsidRPr="00C2432D" w:rsidRDefault="000C1649" w:rsidP="000C1649">
      <w:pPr>
        <w:spacing w:after="0" w:line="240" w:lineRule="auto"/>
        <w:jc w:val="center"/>
        <w:rPr>
          <w:rFonts w:ascii="Times New Roman" w:hAnsi="Times New Roman" w:cs="Times New Roman"/>
          <w:color w:val="FF0000"/>
          <w:sz w:val="24"/>
          <w:szCs w:val="24"/>
        </w:rPr>
      </w:pPr>
      <w:r>
        <w:rPr>
          <w:rFonts w:ascii="Times New Roman" w:hAnsi="Times New Roman" w:cs="Times New Roman"/>
          <w:sz w:val="24"/>
          <w:szCs w:val="24"/>
        </w:rPr>
        <w:t xml:space="preserve">Полное наименование учреждения </w:t>
      </w:r>
      <w:r w:rsidRPr="00C2432D">
        <w:rPr>
          <w:rFonts w:ascii="Times New Roman" w:hAnsi="Times New Roman" w:cs="Times New Roman"/>
          <w:color w:val="FF0000"/>
          <w:sz w:val="24"/>
          <w:szCs w:val="24"/>
        </w:rPr>
        <w:t>(университет, город, страна)</w:t>
      </w:r>
    </w:p>
    <w:p w14:paraId="41375C5C" w14:textId="77777777" w:rsidR="00E91D5F" w:rsidRDefault="00ED3F88" w:rsidP="000C1649">
      <w:pPr>
        <w:spacing w:after="0" w:line="240" w:lineRule="auto"/>
        <w:jc w:val="center"/>
        <w:rPr>
          <w:rFonts w:ascii="Times New Roman" w:hAnsi="Times New Roman" w:cs="Times New Roman"/>
          <w:color w:val="FF0000"/>
          <w:sz w:val="24"/>
          <w:szCs w:val="24"/>
        </w:rPr>
      </w:pPr>
      <w:hyperlink r:id="rId5" w:history="1">
        <w:r w:rsidR="00FF1597" w:rsidRPr="00FF1597">
          <w:rPr>
            <w:rStyle w:val="a3"/>
            <w:rFonts w:ascii="Times New Roman" w:hAnsi="Times New Roman" w:cs="Times New Roman"/>
            <w:color w:val="auto"/>
            <w:sz w:val="24"/>
            <w:szCs w:val="24"/>
            <w:lang w:val="en-US"/>
          </w:rPr>
          <w:t>https</w:t>
        </w:r>
        <w:r w:rsidR="00FF1597" w:rsidRPr="00FF1597">
          <w:rPr>
            <w:rStyle w:val="a3"/>
            <w:rFonts w:ascii="Times New Roman" w:hAnsi="Times New Roman" w:cs="Times New Roman"/>
            <w:color w:val="auto"/>
            <w:sz w:val="24"/>
            <w:szCs w:val="24"/>
          </w:rPr>
          <w:t>://</w:t>
        </w:r>
        <w:r w:rsidR="00FF1597" w:rsidRPr="00FF1597">
          <w:rPr>
            <w:rStyle w:val="a3"/>
            <w:rFonts w:ascii="Times New Roman" w:hAnsi="Times New Roman" w:cs="Times New Roman"/>
            <w:color w:val="auto"/>
            <w:sz w:val="24"/>
            <w:szCs w:val="24"/>
            <w:lang w:val="en-US"/>
          </w:rPr>
          <w:t>orcid</w:t>
        </w:r>
        <w:r w:rsidR="00FF1597" w:rsidRPr="00FF1597">
          <w:rPr>
            <w:rStyle w:val="a3"/>
            <w:rFonts w:ascii="Times New Roman" w:hAnsi="Times New Roman" w:cs="Times New Roman"/>
            <w:color w:val="auto"/>
            <w:sz w:val="24"/>
            <w:szCs w:val="24"/>
          </w:rPr>
          <w:t>.</w:t>
        </w:r>
        <w:r w:rsidR="00FF1597" w:rsidRPr="00FF1597">
          <w:rPr>
            <w:rStyle w:val="a3"/>
            <w:rFonts w:ascii="Times New Roman" w:hAnsi="Times New Roman" w:cs="Times New Roman"/>
            <w:color w:val="auto"/>
            <w:sz w:val="24"/>
            <w:szCs w:val="24"/>
            <w:lang w:val="en-US"/>
          </w:rPr>
          <w:t>org</w:t>
        </w:r>
        <w:r w:rsidR="00FF1597" w:rsidRPr="00FF1597">
          <w:rPr>
            <w:rStyle w:val="a3"/>
            <w:rFonts w:ascii="Times New Roman" w:hAnsi="Times New Roman" w:cs="Times New Roman"/>
            <w:color w:val="auto"/>
            <w:sz w:val="24"/>
            <w:szCs w:val="24"/>
          </w:rPr>
          <w:t>/</w:t>
        </w:r>
      </w:hyperlink>
      <w:r w:rsidR="00FF1597" w:rsidRPr="00FF1597">
        <w:rPr>
          <w:rStyle w:val="a3"/>
          <w:rFonts w:ascii="Times New Roman" w:hAnsi="Times New Roman" w:cs="Times New Roman"/>
          <w:color w:val="auto"/>
          <w:sz w:val="24"/>
          <w:szCs w:val="24"/>
        </w:rPr>
        <w:t>...</w:t>
      </w:r>
      <w:r w:rsidR="00E91D5F" w:rsidRPr="00E91D5F">
        <w:rPr>
          <w:rFonts w:ascii="Times New Roman" w:hAnsi="Times New Roman" w:cs="Times New Roman"/>
          <w:sz w:val="24"/>
          <w:szCs w:val="24"/>
        </w:rPr>
        <w:t xml:space="preserve"> </w:t>
      </w:r>
      <w:r w:rsidR="00E91D5F" w:rsidRPr="00BD4D18">
        <w:rPr>
          <w:rFonts w:ascii="Times New Roman" w:hAnsi="Times New Roman" w:cs="Times New Roman"/>
          <w:color w:val="FF0000"/>
          <w:sz w:val="24"/>
          <w:szCs w:val="24"/>
        </w:rPr>
        <w:t>(</w:t>
      </w:r>
      <w:r w:rsidR="00E91D5F" w:rsidRPr="00BD4D18">
        <w:rPr>
          <w:rFonts w:ascii="Times New Roman" w:hAnsi="Times New Roman" w:cs="Times New Roman"/>
          <w:i/>
          <w:color w:val="FF0000"/>
          <w:sz w:val="24"/>
          <w:szCs w:val="24"/>
        </w:rPr>
        <w:t xml:space="preserve">Открытый идентификатор исследователя, зарегистрировать можно на </w:t>
      </w:r>
      <w:hyperlink r:id="rId6" w:history="1">
        <w:r w:rsidR="00E91D5F" w:rsidRPr="00BD4D18">
          <w:rPr>
            <w:rStyle w:val="a3"/>
            <w:rFonts w:ascii="Times New Roman" w:hAnsi="Times New Roman" w:cs="Times New Roman"/>
            <w:i/>
            <w:color w:val="FF0000"/>
            <w:sz w:val="24"/>
            <w:szCs w:val="24"/>
            <w:lang w:val="en-US"/>
          </w:rPr>
          <w:t>https</w:t>
        </w:r>
        <w:r w:rsidR="00E91D5F" w:rsidRPr="00BD4D18">
          <w:rPr>
            <w:rStyle w:val="a3"/>
            <w:rFonts w:ascii="Times New Roman" w:hAnsi="Times New Roman" w:cs="Times New Roman"/>
            <w:i/>
            <w:color w:val="FF0000"/>
            <w:sz w:val="24"/>
            <w:szCs w:val="24"/>
          </w:rPr>
          <w:t>://</w:t>
        </w:r>
        <w:r w:rsidR="00E91D5F" w:rsidRPr="00BD4D18">
          <w:rPr>
            <w:rStyle w:val="a3"/>
            <w:rFonts w:ascii="Times New Roman" w:hAnsi="Times New Roman" w:cs="Times New Roman"/>
            <w:i/>
            <w:color w:val="FF0000"/>
            <w:sz w:val="24"/>
            <w:szCs w:val="24"/>
            <w:lang w:val="en-US"/>
          </w:rPr>
          <w:t>orcid</w:t>
        </w:r>
        <w:r w:rsidR="00E91D5F" w:rsidRPr="00BD4D18">
          <w:rPr>
            <w:rStyle w:val="a3"/>
            <w:rFonts w:ascii="Times New Roman" w:hAnsi="Times New Roman" w:cs="Times New Roman"/>
            <w:i/>
            <w:color w:val="FF0000"/>
            <w:sz w:val="24"/>
            <w:szCs w:val="24"/>
          </w:rPr>
          <w:t>.</w:t>
        </w:r>
        <w:r w:rsidR="00E91D5F" w:rsidRPr="00BD4D18">
          <w:rPr>
            <w:rStyle w:val="a3"/>
            <w:rFonts w:ascii="Times New Roman" w:hAnsi="Times New Roman" w:cs="Times New Roman"/>
            <w:i/>
            <w:color w:val="FF0000"/>
            <w:sz w:val="24"/>
            <w:szCs w:val="24"/>
            <w:lang w:val="en-US"/>
          </w:rPr>
          <w:t>org</w:t>
        </w:r>
        <w:r w:rsidR="00E91D5F" w:rsidRPr="00BD4D18">
          <w:rPr>
            <w:rStyle w:val="a3"/>
            <w:rFonts w:ascii="Times New Roman" w:hAnsi="Times New Roman" w:cs="Times New Roman"/>
            <w:i/>
            <w:color w:val="FF0000"/>
            <w:sz w:val="24"/>
            <w:szCs w:val="24"/>
          </w:rPr>
          <w:t>/</w:t>
        </w:r>
      </w:hyperlink>
      <w:r w:rsidR="00E91D5F" w:rsidRPr="00BD4D18">
        <w:rPr>
          <w:rFonts w:ascii="Times New Roman" w:hAnsi="Times New Roman" w:cs="Times New Roman"/>
          <w:color w:val="FF0000"/>
          <w:sz w:val="24"/>
          <w:szCs w:val="24"/>
        </w:rPr>
        <w:t xml:space="preserve">) </w:t>
      </w:r>
    </w:p>
    <w:p w14:paraId="03DF12F0" w14:textId="77777777" w:rsidR="00CC082F" w:rsidRPr="00CC082F" w:rsidRDefault="00CC082F" w:rsidP="000C1649">
      <w:pPr>
        <w:spacing w:after="0" w:line="240" w:lineRule="auto"/>
        <w:jc w:val="center"/>
        <w:rPr>
          <w:rFonts w:ascii="Times New Roman" w:hAnsi="Times New Roman" w:cs="Times New Roman"/>
          <w:sz w:val="24"/>
          <w:szCs w:val="24"/>
        </w:rPr>
      </w:pPr>
      <w:r w:rsidRPr="00CC082F">
        <w:rPr>
          <w:rFonts w:ascii="Times New Roman" w:hAnsi="Times New Roman" w:cs="Times New Roman"/>
          <w:sz w:val="24"/>
          <w:szCs w:val="24"/>
          <w:lang w:val="en-US"/>
        </w:rPr>
        <w:t>SPIN</w:t>
      </w:r>
      <w:r w:rsidRPr="00CC082F">
        <w:rPr>
          <w:rFonts w:ascii="Times New Roman" w:hAnsi="Times New Roman" w:cs="Times New Roman"/>
          <w:sz w:val="24"/>
          <w:szCs w:val="24"/>
        </w:rPr>
        <w:t xml:space="preserve">-код: </w:t>
      </w:r>
      <w:r>
        <w:rPr>
          <w:rFonts w:ascii="Times New Roman" w:hAnsi="Times New Roman" w:cs="Times New Roman"/>
          <w:color w:val="FF0000"/>
          <w:sz w:val="24"/>
          <w:szCs w:val="24"/>
        </w:rPr>
        <w:t>(</w:t>
      </w:r>
      <w:r w:rsidRPr="00CC082F">
        <w:rPr>
          <w:rFonts w:ascii="Times New Roman" w:hAnsi="Times New Roman" w:cs="Times New Roman"/>
          <w:i/>
          <w:color w:val="FF0000"/>
          <w:sz w:val="24"/>
          <w:szCs w:val="24"/>
        </w:rPr>
        <w:t>В виде ссылки из профиля</w:t>
      </w:r>
      <w:r w:rsidRPr="00C065C2">
        <w:rPr>
          <w:rFonts w:ascii="Times New Roman" w:hAnsi="Times New Roman" w:cs="Times New Roman"/>
          <w:i/>
          <w:color w:val="FF0000"/>
          <w:sz w:val="24"/>
          <w:szCs w:val="24"/>
        </w:rPr>
        <w:t xml:space="preserve"> автора в </w:t>
      </w:r>
      <w:proofErr w:type="spellStart"/>
      <w:r w:rsidRPr="00C065C2">
        <w:rPr>
          <w:rFonts w:ascii="Times New Roman" w:hAnsi="Times New Roman" w:cs="Times New Roman"/>
          <w:i/>
          <w:color w:val="FF0000"/>
          <w:sz w:val="24"/>
          <w:szCs w:val="24"/>
          <w:lang w:val="en-US"/>
        </w:rPr>
        <w:t>Elibrary</w:t>
      </w:r>
      <w:proofErr w:type="spellEnd"/>
      <w:r w:rsidRPr="00C065C2">
        <w:rPr>
          <w:rFonts w:ascii="Times New Roman" w:hAnsi="Times New Roman" w:cs="Times New Roman"/>
          <w:color w:val="FF0000"/>
          <w:sz w:val="24"/>
          <w:szCs w:val="24"/>
        </w:rPr>
        <w:t>)</w:t>
      </w:r>
    </w:p>
    <w:p w14:paraId="1FE628AD" w14:textId="77777777" w:rsidR="000C1649" w:rsidRPr="00933282" w:rsidRDefault="000C1649" w:rsidP="000C1649">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e</w:t>
      </w:r>
      <w:r w:rsidRPr="00933282">
        <w:rPr>
          <w:rFonts w:ascii="Times New Roman" w:hAnsi="Times New Roman" w:cs="Times New Roman"/>
          <w:sz w:val="24"/>
          <w:szCs w:val="24"/>
        </w:rPr>
        <w:t>-</w:t>
      </w:r>
      <w:r>
        <w:rPr>
          <w:rFonts w:ascii="Times New Roman" w:hAnsi="Times New Roman" w:cs="Times New Roman"/>
          <w:sz w:val="24"/>
          <w:szCs w:val="24"/>
          <w:lang w:val="en-US"/>
        </w:rPr>
        <w:t>mail</w:t>
      </w:r>
    </w:p>
    <w:p w14:paraId="5BB3441F" w14:textId="77777777" w:rsidR="000C1649" w:rsidRPr="00933282" w:rsidRDefault="000C1649" w:rsidP="000C1649">
      <w:pPr>
        <w:spacing w:after="0" w:line="240" w:lineRule="auto"/>
        <w:jc w:val="center"/>
        <w:rPr>
          <w:rFonts w:ascii="Times New Roman" w:hAnsi="Times New Roman" w:cs="Times New Roman"/>
          <w:sz w:val="24"/>
          <w:szCs w:val="24"/>
        </w:rPr>
      </w:pPr>
    </w:p>
    <w:p w14:paraId="074939D9" w14:textId="77777777" w:rsidR="000C1649" w:rsidRPr="00E91D5F" w:rsidRDefault="000C1649" w:rsidP="000C1649">
      <w:pPr>
        <w:spacing w:after="0" w:line="240" w:lineRule="auto"/>
        <w:jc w:val="center"/>
        <w:rPr>
          <w:rFonts w:ascii="Times New Roman" w:hAnsi="Times New Roman" w:cs="Times New Roman"/>
          <w:b/>
          <w:sz w:val="24"/>
          <w:szCs w:val="24"/>
        </w:rPr>
      </w:pPr>
      <w:r w:rsidRPr="000C1649">
        <w:rPr>
          <w:rFonts w:ascii="Times New Roman" w:hAnsi="Times New Roman" w:cs="Times New Roman"/>
          <w:b/>
          <w:sz w:val="24"/>
          <w:szCs w:val="24"/>
        </w:rPr>
        <w:t xml:space="preserve">Фамилия Имя Отчество </w:t>
      </w:r>
      <w:r w:rsidRPr="005C259A">
        <w:rPr>
          <w:rFonts w:ascii="Times New Roman" w:hAnsi="Times New Roman" w:cs="Times New Roman"/>
          <w:color w:val="FF0000"/>
          <w:sz w:val="24"/>
          <w:szCs w:val="24"/>
        </w:rPr>
        <w:t>(полностью)</w:t>
      </w:r>
      <w:r w:rsidR="00E91D5F" w:rsidRPr="005C259A">
        <w:rPr>
          <w:rFonts w:ascii="Times New Roman" w:hAnsi="Times New Roman" w:cs="Times New Roman"/>
          <w:sz w:val="24"/>
          <w:szCs w:val="24"/>
        </w:rPr>
        <w:t>*</w:t>
      </w:r>
    </w:p>
    <w:p w14:paraId="1F3CF27B" w14:textId="77777777" w:rsidR="00E91D5F" w:rsidRDefault="00E91D5F" w:rsidP="00E91D5F">
      <w:pPr>
        <w:spacing w:after="0" w:line="240" w:lineRule="auto"/>
        <w:jc w:val="center"/>
        <w:rPr>
          <w:rStyle w:val="a3"/>
          <w:rFonts w:ascii="Times New Roman" w:hAnsi="Times New Roman" w:cs="Times New Roman"/>
          <w:color w:val="auto"/>
          <w:sz w:val="24"/>
          <w:szCs w:val="24"/>
        </w:rPr>
      </w:pPr>
      <w:r>
        <w:rPr>
          <w:rFonts w:ascii="Times New Roman" w:hAnsi="Times New Roman" w:cs="Times New Roman"/>
          <w:sz w:val="24"/>
          <w:szCs w:val="24"/>
        </w:rPr>
        <w:t xml:space="preserve">Полное наименование учреждения </w:t>
      </w:r>
      <w:r w:rsidRPr="00BD4D18">
        <w:rPr>
          <w:rFonts w:ascii="Times New Roman" w:hAnsi="Times New Roman" w:cs="Times New Roman"/>
          <w:color w:val="FF0000"/>
          <w:sz w:val="24"/>
          <w:szCs w:val="24"/>
        </w:rPr>
        <w:t>(университет, город, страна)</w:t>
      </w:r>
      <w:r w:rsidR="00BB22EA">
        <w:rPr>
          <w:rFonts w:ascii="Times New Roman" w:hAnsi="Times New Roman" w:cs="Times New Roman"/>
          <w:color w:val="FF0000"/>
          <w:sz w:val="24"/>
          <w:szCs w:val="24"/>
        </w:rPr>
        <w:br/>
      </w:r>
      <w:hyperlink r:id="rId7" w:history="1">
        <w:r w:rsidR="00FF1597" w:rsidRPr="00FF1597">
          <w:rPr>
            <w:rStyle w:val="a3"/>
            <w:rFonts w:ascii="Times New Roman" w:hAnsi="Times New Roman" w:cs="Times New Roman"/>
            <w:color w:val="auto"/>
            <w:sz w:val="24"/>
            <w:szCs w:val="24"/>
            <w:lang w:val="en-US"/>
          </w:rPr>
          <w:t>https</w:t>
        </w:r>
        <w:r w:rsidR="00FF1597" w:rsidRPr="00FF1597">
          <w:rPr>
            <w:rStyle w:val="a3"/>
            <w:rFonts w:ascii="Times New Roman" w:hAnsi="Times New Roman" w:cs="Times New Roman"/>
            <w:color w:val="auto"/>
            <w:sz w:val="24"/>
            <w:szCs w:val="24"/>
          </w:rPr>
          <w:t>://</w:t>
        </w:r>
        <w:proofErr w:type="spellStart"/>
        <w:r w:rsidR="00FF1597" w:rsidRPr="00FF1597">
          <w:rPr>
            <w:rStyle w:val="a3"/>
            <w:rFonts w:ascii="Times New Roman" w:hAnsi="Times New Roman" w:cs="Times New Roman"/>
            <w:color w:val="auto"/>
            <w:sz w:val="24"/>
            <w:szCs w:val="24"/>
            <w:lang w:val="en-US"/>
          </w:rPr>
          <w:t>orcid</w:t>
        </w:r>
        <w:proofErr w:type="spellEnd"/>
        <w:r w:rsidR="00FF1597" w:rsidRPr="00FF1597">
          <w:rPr>
            <w:rStyle w:val="a3"/>
            <w:rFonts w:ascii="Times New Roman" w:hAnsi="Times New Roman" w:cs="Times New Roman"/>
            <w:color w:val="auto"/>
            <w:sz w:val="24"/>
            <w:szCs w:val="24"/>
          </w:rPr>
          <w:t>.</w:t>
        </w:r>
        <w:r w:rsidR="00FF1597" w:rsidRPr="00FF1597">
          <w:rPr>
            <w:rStyle w:val="a3"/>
            <w:rFonts w:ascii="Times New Roman" w:hAnsi="Times New Roman" w:cs="Times New Roman"/>
            <w:color w:val="auto"/>
            <w:sz w:val="24"/>
            <w:szCs w:val="24"/>
            <w:lang w:val="en-US"/>
          </w:rPr>
          <w:t>org</w:t>
        </w:r>
        <w:r w:rsidR="00FF1597" w:rsidRPr="00FF1597">
          <w:rPr>
            <w:rStyle w:val="a3"/>
            <w:rFonts w:ascii="Times New Roman" w:hAnsi="Times New Roman" w:cs="Times New Roman"/>
            <w:color w:val="auto"/>
            <w:sz w:val="24"/>
            <w:szCs w:val="24"/>
          </w:rPr>
          <w:t>/</w:t>
        </w:r>
      </w:hyperlink>
      <w:r w:rsidR="00FF1597" w:rsidRPr="00FF1597">
        <w:rPr>
          <w:rStyle w:val="a3"/>
          <w:rFonts w:ascii="Times New Roman" w:hAnsi="Times New Roman" w:cs="Times New Roman"/>
          <w:color w:val="auto"/>
          <w:sz w:val="24"/>
          <w:szCs w:val="24"/>
        </w:rPr>
        <w:t>...</w:t>
      </w:r>
    </w:p>
    <w:p w14:paraId="002F1874" w14:textId="157F8F2A" w:rsidR="00CC082F" w:rsidRPr="00EC1D4B" w:rsidRDefault="00CC082F" w:rsidP="00CC082F">
      <w:pPr>
        <w:spacing w:after="0" w:line="240" w:lineRule="auto"/>
        <w:jc w:val="center"/>
        <w:rPr>
          <w:rFonts w:ascii="Times New Roman" w:hAnsi="Times New Roman" w:cs="Times New Roman"/>
          <w:sz w:val="24"/>
          <w:szCs w:val="24"/>
        </w:rPr>
      </w:pPr>
      <w:r w:rsidRPr="00CC082F">
        <w:rPr>
          <w:rFonts w:ascii="Times New Roman" w:hAnsi="Times New Roman" w:cs="Times New Roman"/>
          <w:sz w:val="24"/>
          <w:szCs w:val="24"/>
          <w:lang w:val="en-US"/>
        </w:rPr>
        <w:t>SPIN</w:t>
      </w:r>
      <w:r w:rsidRPr="00CC082F">
        <w:rPr>
          <w:rFonts w:ascii="Times New Roman" w:hAnsi="Times New Roman" w:cs="Times New Roman"/>
          <w:sz w:val="24"/>
          <w:szCs w:val="24"/>
        </w:rPr>
        <w:t>-</w:t>
      </w:r>
      <w:r w:rsidR="002273E2">
        <w:rPr>
          <w:rFonts w:ascii="Times New Roman" w:hAnsi="Times New Roman" w:cs="Times New Roman"/>
          <w:sz w:val="24"/>
          <w:szCs w:val="24"/>
        </w:rPr>
        <w:t>код</w:t>
      </w:r>
      <w:r w:rsidRPr="00EC1D4B">
        <w:rPr>
          <w:rFonts w:ascii="Times New Roman" w:hAnsi="Times New Roman" w:cs="Times New Roman"/>
          <w:sz w:val="24"/>
          <w:szCs w:val="24"/>
        </w:rPr>
        <w:t>:</w:t>
      </w:r>
    </w:p>
    <w:p w14:paraId="29C9BD5C" w14:textId="77777777" w:rsidR="000C1649" w:rsidRPr="00E91D5F" w:rsidRDefault="000C1649" w:rsidP="005C259A">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e</w:t>
      </w:r>
      <w:r w:rsidRPr="00E91D5F">
        <w:rPr>
          <w:rFonts w:ascii="Times New Roman" w:hAnsi="Times New Roman" w:cs="Times New Roman"/>
          <w:sz w:val="24"/>
          <w:szCs w:val="24"/>
        </w:rPr>
        <w:t>-</w:t>
      </w:r>
      <w:r>
        <w:rPr>
          <w:rFonts w:ascii="Times New Roman" w:hAnsi="Times New Roman" w:cs="Times New Roman"/>
          <w:sz w:val="24"/>
          <w:szCs w:val="24"/>
          <w:lang w:val="en-US"/>
        </w:rPr>
        <w:t>mail</w:t>
      </w:r>
    </w:p>
    <w:p w14:paraId="3B723423" w14:textId="77777777" w:rsidR="00E91D5F" w:rsidRPr="00BD4D18" w:rsidRDefault="00E91D5F" w:rsidP="005C259A">
      <w:pPr>
        <w:spacing w:after="0" w:line="240" w:lineRule="auto"/>
        <w:rPr>
          <w:rFonts w:ascii="Times New Roman" w:hAnsi="Times New Roman" w:cs="Times New Roman"/>
          <w:i/>
          <w:color w:val="FF0000"/>
          <w:sz w:val="24"/>
          <w:szCs w:val="24"/>
        </w:rPr>
      </w:pPr>
      <w:r w:rsidRPr="00BD4D18">
        <w:rPr>
          <w:rFonts w:ascii="Times New Roman" w:hAnsi="Times New Roman" w:cs="Times New Roman"/>
          <w:i/>
          <w:color w:val="FF0000"/>
          <w:sz w:val="24"/>
          <w:szCs w:val="24"/>
        </w:rPr>
        <w:t>* - автор, ответственный за переписку</w:t>
      </w:r>
    </w:p>
    <w:p w14:paraId="2746F00B" w14:textId="77777777" w:rsidR="005C259A" w:rsidRDefault="005C259A" w:rsidP="005C259A">
      <w:pPr>
        <w:spacing w:after="0" w:line="240" w:lineRule="auto"/>
        <w:jc w:val="both"/>
        <w:rPr>
          <w:rFonts w:ascii="Times New Roman" w:hAnsi="Times New Roman" w:cs="Times New Roman"/>
          <w:b/>
          <w:sz w:val="24"/>
          <w:szCs w:val="24"/>
        </w:rPr>
      </w:pPr>
    </w:p>
    <w:p w14:paraId="67739ADA" w14:textId="77777777" w:rsidR="009164C8" w:rsidRDefault="003740B2" w:rsidP="005C259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Введение</w:t>
      </w:r>
      <w:r w:rsidR="00BD4D18">
        <w:rPr>
          <w:rFonts w:ascii="Times New Roman" w:hAnsi="Times New Roman" w:cs="Times New Roman"/>
          <w:sz w:val="24"/>
          <w:szCs w:val="24"/>
        </w:rPr>
        <w:t xml:space="preserve">. </w:t>
      </w:r>
      <w:r w:rsidR="008B6E65">
        <w:rPr>
          <w:rFonts w:ascii="Times New Roman" w:hAnsi="Times New Roman" w:cs="Times New Roman"/>
          <w:sz w:val="24"/>
          <w:szCs w:val="24"/>
        </w:rPr>
        <w:t>С</w:t>
      </w:r>
      <w:r w:rsidR="008B6E65" w:rsidRPr="008B6E65">
        <w:rPr>
          <w:rFonts w:ascii="Times New Roman" w:hAnsi="Times New Roman" w:cs="Times New Roman"/>
          <w:sz w:val="24"/>
          <w:szCs w:val="24"/>
        </w:rPr>
        <w:t>тавится научная проблема</w:t>
      </w:r>
      <w:r w:rsidR="00C07E48">
        <w:rPr>
          <w:rFonts w:ascii="Times New Roman" w:hAnsi="Times New Roman" w:cs="Times New Roman"/>
          <w:sz w:val="24"/>
          <w:szCs w:val="24"/>
        </w:rPr>
        <w:t xml:space="preserve"> и</w:t>
      </w:r>
      <w:r w:rsidR="008B6E65" w:rsidRPr="008B6E65">
        <w:rPr>
          <w:rFonts w:ascii="Times New Roman" w:hAnsi="Times New Roman" w:cs="Times New Roman"/>
          <w:sz w:val="24"/>
          <w:szCs w:val="24"/>
        </w:rPr>
        <w:t xml:space="preserve"> занимаемый про</w:t>
      </w:r>
      <w:r w:rsidR="008B6E65">
        <w:rPr>
          <w:rFonts w:ascii="Times New Roman" w:hAnsi="Times New Roman" w:cs="Times New Roman"/>
          <w:sz w:val="24"/>
          <w:szCs w:val="24"/>
        </w:rPr>
        <w:t xml:space="preserve">бел в </w:t>
      </w:r>
      <w:r w:rsidR="004B294B" w:rsidRPr="00DF606C">
        <w:rPr>
          <w:rFonts w:ascii="Times New Roman" w:hAnsi="Times New Roman" w:cs="Times New Roman"/>
          <w:sz w:val="24"/>
          <w:szCs w:val="24"/>
        </w:rPr>
        <w:t>существующем</w:t>
      </w:r>
      <w:r w:rsidR="00DF606C" w:rsidRPr="00DF606C">
        <w:rPr>
          <w:rFonts w:ascii="Times New Roman" w:hAnsi="Times New Roman" w:cs="Times New Roman"/>
          <w:sz w:val="24"/>
          <w:szCs w:val="24"/>
        </w:rPr>
        <w:t xml:space="preserve"> </w:t>
      </w:r>
      <w:r w:rsidR="00C07E48">
        <w:rPr>
          <w:rFonts w:ascii="Times New Roman" w:hAnsi="Times New Roman" w:cs="Times New Roman"/>
          <w:sz w:val="24"/>
          <w:szCs w:val="24"/>
        </w:rPr>
        <w:t>знании.</w:t>
      </w:r>
      <w:r w:rsidR="008B6E65">
        <w:rPr>
          <w:rFonts w:ascii="Times New Roman" w:hAnsi="Times New Roman" w:cs="Times New Roman"/>
          <w:sz w:val="24"/>
          <w:szCs w:val="24"/>
        </w:rPr>
        <w:t xml:space="preserve"> </w:t>
      </w:r>
      <w:r w:rsidR="009164C8">
        <w:rPr>
          <w:rFonts w:ascii="Times New Roman" w:hAnsi="Times New Roman" w:cs="Times New Roman"/>
          <w:sz w:val="24"/>
          <w:szCs w:val="24"/>
        </w:rPr>
        <w:br/>
      </w:r>
      <w:r w:rsidR="00C07E48" w:rsidRPr="00C07E48">
        <w:rPr>
          <w:rFonts w:ascii="Times New Roman" w:hAnsi="Times New Roman" w:cs="Times New Roman"/>
          <w:b/>
          <w:sz w:val="24"/>
          <w:szCs w:val="24"/>
        </w:rPr>
        <w:t>Цель</w:t>
      </w:r>
      <w:r w:rsidR="008B6E65" w:rsidRPr="00C07E48">
        <w:rPr>
          <w:rFonts w:ascii="Times New Roman" w:hAnsi="Times New Roman" w:cs="Times New Roman"/>
          <w:b/>
          <w:sz w:val="24"/>
          <w:szCs w:val="24"/>
        </w:rPr>
        <w:t>.</w:t>
      </w:r>
      <w:r w:rsidR="008B6E65">
        <w:rPr>
          <w:rFonts w:ascii="Times New Roman" w:hAnsi="Times New Roman" w:cs="Times New Roman"/>
          <w:sz w:val="24"/>
          <w:szCs w:val="24"/>
        </w:rPr>
        <w:t xml:space="preserve"> </w:t>
      </w:r>
      <w:r w:rsidR="009164C8">
        <w:rPr>
          <w:rFonts w:ascii="Times New Roman" w:hAnsi="Times New Roman" w:cs="Times New Roman"/>
          <w:sz w:val="24"/>
          <w:szCs w:val="24"/>
        </w:rPr>
        <w:t xml:space="preserve">Изучить/Оценить/Разработать…  </w:t>
      </w:r>
    </w:p>
    <w:p w14:paraId="59089AA0" w14:textId="77777777" w:rsidR="009164C8" w:rsidRDefault="00FB3E84" w:rsidP="005C259A">
      <w:pPr>
        <w:spacing w:after="0" w:line="240" w:lineRule="auto"/>
        <w:jc w:val="both"/>
        <w:rPr>
          <w:rFonts w:ascii="Times New Roman" w:hAnsi="Times New Roman" w:cs="Times New Roman"/>
          <w:sz w:val="24"/>
          <w:szCs w:val="24"/>
        </w:rPr>
      </w:pPr>
      <w:r w:rsidRPr="00FB3E84">
        <w:rPr>
          <w:rFonts w:ascii="Times New Roman" w:hAnsi="Times New Roman" w:cs="Times New Roman"/>
          <w:b/>
          <w:sz w:val="24"/>
          <w:szCs w:val="24"/>
        </w:rPr>
        <w:t>Материалы и м</w:t>
      </w:r>
      <w:r w:rsidR="00C07E48" w:rsidRPr="00FB3E84">
        <w:rPr>
          <w:rFonts w:ascii="Times New Roman" w:hAnsi="Times New Roman" w:cs="Times New Roman"/>
          <w:b/>
          <w:sz w:val="24"/>
          <w:szCs w:val="24"/>
        </w:rPr>
        <w:t>етоды</w:t>
      </w:r>
      <w:r w:rsidR="008B6E65">
        <w:rPr>
          <w:rFonts w:ascii="Times New Roman" w:hAnsi="Times New Roman" w:cs="Times New Roman"/>
          <w:sz w:val="24"/>
          <w:szCs w:val="24"/>
        </w:rPr>
        <w:t>.</w:t>
      </w:r>
      <w:r w:rsidR="008B6E65" w:rsidRPr="008B6E65">
        <w:rPr>
          <w:rFonts w:ascii="Times New Roman" w:hAnsi="Times New Roman" w:cs="Times New Roman"/>
          <w:sz w:val="24"/>
          <w:szCs w:val="24"/>
        </w:rPr>
        <w:t xml:space="preserve"> </w:t>
      </w:r>
      <w:r w:rsidR="008B6E65">
        <w:rPr>
          <w:rFonts w:ascii="Times New Roman" w:hAnsi="Times New Roman" w:cs="Times New Roman"/>
          <w:sz w:val="24"/>
          <w:szCs w:val="24"/>
        </w:rPr>
        <w:t>Д</w:t>
      </w:r>
      <w:r w:rsidR="008B6E65" w:rsidRPr="008B6E65">
        <w:rPr>
          <w:rFonts w:ascii="Times New Roman" w:hAnsi="Times New Roman" w:cs="Times New Roman"/>
          <w:sz w:val="24"/>
          <w:szCs w:val="24"/>
        </w:rPr>
        <w:t>аются сведения об объекте и последовательности в</w:t>
      </w:r>
      <w:r w:rsidR="008B6E65">
        <w:rPr>
          <w:rFonts w:ascii="Times New Roman" w:hAnsi="Times New Roman" w:cs="Times New Roman"/>
          <w:sz w:val="24"/>
          <w:szCs w:val="24"/>
        </w:rPr>
        <w:t>ыполнения исследования (кратко).</w:t>
      </w:r>
      <w:r w:rsidR="009164C8">
        <w:rPr>
          <w:rFonts w:ascii="Times New Roman" w:hAnsi="Times New Roman" w:cs="Times New Roman"/>
          <w:sz w:val="24"/>
          <w:szCs w:val="24"/>
        </w:rPr>
        <w:t xml:space="preserve"> </w:t>
      </w:r>
    </w:p>
    <w:p w14:paraId="3A20C883" w14:textId="77777777" w:rsidR="00BD4D18" w:rsidRPr="008B6E65" w:rsidRDefault="008B6E65" w:rsidP="005C259A">
      <w:pPr>
        <w:spacing w:after="0" w:line="240" w:lineRule="auto"/>
        <w:jc w:val="both"/>
        <w:rPr>
          <w:rFonts w:ascii="Times New Roman" w:hAnsi="Times New Roman" w:cs="Times New Roman"/>
          <w:sz w:val="24"/>
          <w:szCs w:val="24"/>
        </w:rPr>
      </w:pPr>
      <w:r w:rsidRPr="008B6E65">
        <w:rPr>
          <w:rFonts w:ascii="Times New Roman" w:hAnsi="Times New Roman" w:cs="Times New Roman"/>
          <w:b/>
          <w:sz w:val="24"/>
          <w:szCs w:val="24"/>
        </w:rPr>
        <w:t>Результаты</w:t>
      </w:r>
      <w:r>
        <w:rPr>
          <w:rFonts w:ascii="Times New Roman" w:hAnsi="Times New Roman" w:cs="Times New Roman"/>
          <w:sz w:val="24"/>
          <w:szCs w:val="24"/>
        </w:rPr>
        <w:t>.</w:t>
      </w:r>
      <w:r w:rsidRPr="008B6E65">
        <w:rPr>
          <w:rFonts w:ascii="Times New Roman" w:hAnsi="Times New Roman" w:cs="Times New Roman"/>
          <w:sz w:val="24"/>
          <w:szCs w:val="24"/>
        </w:rPr>
        <w:t xml:space="preserve"> </w:t>
      </w:r>
      <w:r>
        <w:rPr>
          <w:rFonts w:ascii="Times New Roman" w:hAnsi="Times New Roman" w:cs="Times New Roman"/>
          <w:sz w:val="24"/>
          <w:szCs w:val="24"/>
        </w:rPr>
        <w:t>П</w:t>
      </w:r>
      <w:r w:rsidRPr="008B6E65">
        <w:rPr>
          <w:rFonts w:ascii="Times New Roman" w:hAnsi="Times New Roman" w:cs="Times New Roman"/>
          <w:sz w:val="24"/>
          <w:szCs w:val="24"/>
        </w:rPr>
        <w:t>риводятся конкретные ав</w:t>
      </w:r>
      <w:r>
        <w:rPr>
          <w:rFonts w:ascii="Times New Roman" w:hAnsi="Times New Roman" w:cs="Times New Roman"/>
          <w:sz w:val="24"/>
          <w:szCs w:val="24"/>
        </w:rPr>
        <w:t>торские результаты исследования.</w:t>
      </w:r>
      <w:r w:rsidRPr="008B6E65">
        <w:rPr>
          <w:rFonts w:ascii="Times New Roman" w:hAnsi="Times New Roman" w:cs="Times New Roman"/>
          <w:sz w:val="24"/>
          <w:szCs w:val="24"/>
        </w:rPr>
        <w:t xml:space="preserve"> </w:t>
      </w:r>
      <w:r w:rsidR="009164C8">
        <w:rPr>
          <w:rFonts w:ascii="Times New Roman" w:hAnsi="Times New Roman" w:cs="Times New Roman"/>
          <w:sz w:val="24"/>
          <w:szCs w:val="24"/>
        </w:rPr>
        <w:br/>
      </w:r>
      <w:r w:rsidRPr="008B6E65">
        <w:rPr>
          <w:rFonts w:ascii="Times New Roman" w:hAnsi="Times New Roman" w:cs="Times New Roman"/>
          <w:b/>
          <w:sz w:val="24"/>
          <w:szCs w:val="24"/>
        </w:rPr>
        <w:t>Выводы</w:t>
      </w:r>
      <w:r>
        <w:rPr>
          <w:rFonts w:ascii="Times New Roman" w:hAnsi="Times New Roman" w:cs="Times New Roman"/>
          <w:b/>
          <w:sz w:val="24"/>
          <w:szCs w:val="24"/>
        </w:rPr>
        <w:t>.</w:t>
      </w:r>
      <w:r w:rsidRPr="008B6E65">
        <w:rPr>
          <w:rFonts w:ascii="Times New Roman" w:hAnsi="Times New Roman" w:cs="Times New Roman"/>
          <w:sz w:val="24"/>
          <w:szCs w:val="24"/>
        </w:rPr>
        <w:t xml:space="preserve"> </w:t>
      </w:r>
      <w:r>
        <w:rPr>
          <w:rFonts w:ascii="Times New Roman" w:hAnsi="Times New Roman" w:cs="Times New Roman"/>
          <w:sz w:val="24"/>
          <w:szCs w:val="24"/>
        </w:rPr>
        <w:t>У</w:t>
      </w:r>
      <w:r w:rsidRPr="008B6E65">
        <w:rPr>
          <w:rFonts w:ascii="Times New Roman" w:hAnsi="Times New Roman" w:cs="Times New Roman"/>
          <w:sz w:val="24"/>
          <w:szCs w:val="24"/>
        </w:rPr>
        <w:t xml:space="preserve">казываются основные </w:t>
      </w:r>
      <w:r>
        <w:rPr>
          <w:rFonts w:ascii="Times New Roman" w:hAnsi="Times New Roman" w:cs="Times New Roman"/>
          <w:sz w:val="24"/>
          <w:szCs w:val="24"/>
        </w:rPr>
        <w:t>выводы</w:t>
      </w:r>
      <w:r w:rsidRPr="008B6E65">
        <w:rPr>
          <w:rFonts w:ascii="Times New Roman" w:hAnsi="Times New Roman" w:cs="Times New Roman"/>
          <w:sz w:val="24"/>
          <w:szCs w:val="24"/>
        </w:rPr>
        <w:t>, применение</w:t>
      </w:r>
      <w:r>
        <w:rPr>
          <w:rFonts w:ascii="Times New Roman" w:hAnsi="Times New Roman" w:cs="Times New Roman"/>
          <w:sz w:val="24"/>
          <w:szCs w:val="24"/>
        </w:rPr>
        <w:t xml:space="preserve"> результатов</w:t>
      </w:r>
      <w:r w:rsidRPr="008B6E65">
        <w:rPr>
          <w:rFonts w:ascii="Times New Roman" w:hAnsi="Times New Roman" w:cs="Times New Roman"/>
          <w:sz w:val="24"/>
          <w:szCs w:val="24"/>
        </w:rPr>
        <w:t xml:space="preserve"> в реальной практике и перспективы исследования.</w:t>
      </w:r>
    </w:p>
    <w:p w14:paraId="16B92202" w14:textId="77777777" w:rsidR="00BD4D18" w:rsidRPr="00E007EC" w:rsidRDefault="00BD4D18" w:rsidP="005C259A">
      <w:pPr>
        <w:spacing w:after="0" w:line="240" w:lineRule="auto"/>
        <w:jc w:val="both"/>
        <w:rPr>
          <w:rFonts w:ascii="Times New Roman" w:hAnsi="Times New Roman" w:cs="Times New Roman"/>
          <w:i/>
          <w:color w:val="FF0000"/>
          <w:sz w:val="24"/>
          <w:szCs w:val="24"/>
        </w:rPr>
      </w:pPr>
      <w:r w:rsidRPr="00E007EC">
        <w:rPr>
          <w:rFonts w:ascii="Times New Roman" w:hAnsi="Times New Roman" w:cs="Times New Roman"/>
          <w:i/>
          <w:color w:val="FF0000"/>
          <w:sz w:val="24"/>
          <w:szCs w:val="24"/>
        </w:rPr>
        <w:t xml:space="preserve">Аннотация суммирует ключевые моменты рукописи в </w:t>
      </w:r>
      <w:r w:rsidR="008B6E65" w:rsidRPr="00CA038C">
        <w:rPr>
          <w:rFonts w:ascii="Times New Roman" w:hAnsi="Times New Roman" w:cs="Times New Roman"/>
          <w:b/>
          <w:i/>
          <w:color w:val="FF0000"/>
          <w:sz w:val="24"/>
          <w:szCs w:val="24"/>
        </w:rPr>
        <w:t>150</w:t>
      </w:r>
      <w:r w:rsidRPr="00CA038C">
        <w:rPr>
          <w:rFonts w:ascii="Times New Roman" w:hAnsi="Times New Roman" w:cs="Times New Roman"/>
          <w:b/>
          <w:i/>
          <w:color w:val="FF0000"/>
          <w:sz w:val="24"/>
          <w:szCs w:val="24"/>
        </w:rPr>
        <w:t>-</w:t>
      </w:r>
      <w:r w:rsidR="008B6E65" w:rsidRPr="00CA038C">
        <w:rPr>
          <w:rFonts w:ascii="Times New Roman" w:hAnsi="Times New Roman" w:cs="Times New Roman"/>
          <w:b/>
          <w:i/>
          <w:color w:val="FF0000"/>
          <w:sz w:val="24"/>
          <w:szCs w:val="24"/>
        </w:rPr>
        <w:t>20</w:t>
      </w:r>
      <w:r w:rsidRPr="00CA038C">
        <w:rPr>
          <w:rFonts w:ascii="Times New Roman" w:hAnsi="Times New Roman" w:cs="Times New Roman"/>
          <w:b/>
          <w:i/>
          <w:color w:val="FF0000"/>
          <w:sz w:val="24"/>
          <w:szCs w:val="24"/>
        </w:rPr>
        <w:t>0 слов</w:t>
      </w:r>
      <w:r w:rsidRPr="00E007EC">
        <w:rPr>
          <w:rFonts w:ascii="Times New Roman" w:hAnsi="Times New Roman" w:cs="Times New Roman"/>
          <w:i/>
          <w:color w:val="FF0000"/>
          <w:sz w:val="24"/>
          <w:szCs w:val="24"/>
        </w:rPr>
        <w:t>. Текст долж</w:t>
      </w:r>
      <w:r w:rsidR="005C259A">
        <w:rPr>
          <w:rFonts w:ascii="Times New Roman" w:hAnsi="Times New Roman" w:cs="Times New Roman"/>
          <w:i/>
          <w:color w:val="FF0000"/>
          <w:sz w:val="24"/>
          <w:szCs w:val="24"/>
        </w:rPr>
        <w:t>ен</w:t>
      </w:r>
      <w:r w:rsidRPr="00E007EC">
        <w:rPr>
          <w:rFonts w:ascii="Times New Roman" w:hAnsi="Times New Roman" w:cs="Times New Roman"/>
          <w:i/>
          <w:color w:val="FF0000"/>
          <w:sz w:val="24"/>
          <w:szCs w:val="24"/>
        </w:rPr>
        <w:t xml:space="preserve"> быть точным, легко читаемым и кратким. </w:t>
      </w:r>
      <w:r w:rsidR="005C259A">
        <w:rPr>
          <w:rFonts w:ascii="Times New Roman" w:hAnsi="Times New Roman" w:cs="Times New Roman"/>
          <w:i/>
          <w:color w:val="FF0000"/>
          <w:sz w:val="24"/>
          <w:szCs w:val="24"/>
        </w:rPr>
        <w:t xml:space="preserve">Предложения аннотации </w:t>
      </w:r>
      <w:r w:rsidR="005C259A" w:rsidRPr="004B294B">
        <w:rPr>
          <w:rFonts w:ascii="Times New Roman" w:hAnsi="Times New Roman" w:cs="Times New Roman"/>
          <w:b/>
          <w:i/>
          <w:color w:val="FF0000"/>
          <w:sz w:val="24"/>
          <w:szCs w:val="24"/>
        </w:rPr>
        <w:t>не должны повторяться</w:t>
      </w:r>
      <w:r w:rsidR="005C259A">
        <w:rPr>
          <w:rFonts w:ascii="Times New Roman" w:hAnsi="Times New Roman" w:cs="Times New Roman"/>
          <w:i/>
          <w:color w:val="FF0000"/>
          <w:sz w:val="24"/>
          <w:szCs w:val="24"/>
        </w:rPr>
        <w:t xml:space="preserve"> из основного текста.</w:t>
      </w:r>
    </w:p>
    <w:p w14:paraId="575A6717" w14:textId="77777777" w:rsidR="005C259A" w:rsidRDefault="005C259A" w:rsidP="005C259A">
      <w:pPr>
        <w:spacing w:after="0" w:line="240" w:lineRule="auto"/>
        <w:rPr>
          <w:rFonts w:ascii="Times New Roman" w:hAnsi="Times New Roman" w:cs="Times New Roman"/>
          <w:b/>
          <w:sz w:val="24"/>
          <w:szCs w:val="24"/>
        </w:rPr>
      </w:pPr>
    </w:p>
    <w:p w14:paraId="4231B852" w14:textId="77777777" w:rsidR="000C1649" w:rsidRDefault="00BD4D18" w:rsidP="005C259A">
      <w:pPr>
        <w:spacing w:after="0" w:line="240" w:lineRule="auto"/>
        <w:rPr>
          <w:rFonts w:ascii="Times New Roman" w:hAnsi="Times New Roman" w:cs="Times New Roman"/>
          <w:sz w:val="24"/>
          <w:szCs w:val="24"/>
        </w:rPr>
      </w:pPr>
      <w:r w:rsidRPr="00E007EC">
        <w:rPr>
          <w:rFonts w:ascii="Times New Roman" w:hAnsi="Times New Roman" w:cs="Times New Roman"/>
          <w:b/>
          <w:sz w:val="24"/>
          <w:szCs w:val="24"/>
        </w:rPr>
        <w:t>Ключевые слова</w:t>
      </w:r>
      <w:r w:rsidRPr="00BD4D18">
        <w:rPr>
          <w:rFonts w:ascii="Times New Roman" w:hAnsi="Times New Roman" w:cs="Times New Roman"/>
          <w:sz w:val="24"/>
          <w:szCs w:val="24"/>
        </w:rPr>
        <w:t>: от 5 до 10 ключевых слов, разделенных запятыми, после записи всех ключевых слов точка не ставится</w:t>
      </w:r>
    </w:p>
    <w:p w14:paraId="0878E8E6" w14:textId="77777777" w:rsidR="00FB3E84" w:rsidRDefault="00FB3E84" w:rsidP="005C259A">
      <w:pPr>
        <w:spacing w:after="0" w:line="240" w:lineRule="auto"/>
        <w:rPr>
          <w:rFonts w:ascii="Times New Roman" w:hAnsi="Times New Roman" w:cs="Times New Roman"/>
          <w:sz w:val="24"/>
          <w:szCs w:val="24"/>
        </w:rPr>
      </w:pPr>
    </w:p>
    <w:p w14:paraId="218B817E" w14:textId="77777777" w:rsidR="00FB3E84" w:rsidRPr="003C0530" w:rsidRDefault="00FB3E84" w:rsidP="00FB3E84">
      <w:pPr>
        <w:spacing w:after="0" w:line="240" w:lineRule="auto"/>
        <w:jc w:val="both"/>
        <w:rPr>
          <w:rFonts w:ascii="Times New Roman" w:hAnsi="Times New Roman" w:cs="Times New Roman"/>
          <w:b/>
          <w:sz w:val="24"/>
          <w:szCs w:val="24"/>
        </w:rPr>
      </w:pPr>
      <w:r w:rsidRPr="003C0530">
        <w:rPr>
          <w:rFonts w:ascii="Times New Roman" w:hAnsi="Times New Roman" w:cs="Times New Roman"/>
          <w:b/>
          <w:sz w:val="24"/>
          <w:szCs w:val="24"/>
        </w:rPr>
        <w:t xml:space="preserve">Благодарности / Финансирование </w:t>
      </w:r>
      <w:r w:rsidRPr="003C0530">
        <w:rPr>
          <w:rFonts w:ascii="Times New Roman" w:hAnsi="Times New Roman" w:cs="Times New Roman"/>
          <w:color w:val="FF0000"/>
          <w:sz w:val="24"/>
          <w:szCs w:val="24"/>
        </w:rPr>
        <w:t>(при необходимости)</w:t>
      </w:r>
    </w:p>
    <w:p w14:paraId="7FF3929D" w14:textId="77777777" w:rsidR="00FB3E84" w:rsidRDefault="00FB3E84" w:rsidP="00FB3E84">
      <w:pPr>
        <w:spacing w:after="0" w:line="240" w:lineRule="auto"/>
        <w:rPr>
          <w:rFonts w:ascii="Times New Roman" w:hAnsi="Times New Roman" w:cs="Times New Roman"/>
          <w:sz w:val="24"/>
          <w:szCs w:val="24"/>
        </w:rPr>
      </w:pPr>
      <w:r w:rsidRPr="003C0530">
        <w:rPr>
          <w:rFonts w:ascii="Times New Roman" w:hAnsi="Times New Roman" w:cs="Times New Roman"/>
          <w:sz w:val="24"/>
          <w:szCs w:val="24"/>
        </w:rPr>
        <w:t>Перечисляются лица, организации, фонды и т.д., которые оказали какую-либо помощь автору(</w:t>
      </w:r>
      <w:proofErr w:type="spellStart"/>
      <w:r w:rsidRPr="003C0530">
        <w:rPr>
          <w:rFonts w:ascii="Times New Roman" w:hAnsi="Times New Roman" w:cs="Times New Roman"/>
          <w:sz w:val="24"/>
          <w:szCs w:val="24"/>
        </w:rPr>
        <w:t>ам</w:t>
      </w:r>
      <w:proofErr w:type="spellEnd"/>
      <w:r w:rsidRPr="003C0530">
        <w:rPr>
          <w:rFonts w:ascii="Times New Roman" w:hAnsi="Times New Roman" w:cs="Times New Roman"/>
          <w:sz w:val="24"/>
          <w:szCs w:val="24"/>
        </w:rPr>
        <w:t>) в проведении исследования</w:t>
      </w:r>
    </w:p>
    <w:p w14:paraId="3E4C9B0E" w14:textId="77777777" w:rsidR="00C07E48" w:rsidRDefault="00C07E48" w:rsidP="005C259A">
      <w:pPr>
        <w:spacing w:after="0" w:line="240" w:lineRule="auto"/>
        <w:rPr>
          <w:rFonts w:ascii="Times New Roman" w:hAnsi="Times New Roman" w:cs="Times New Roman"/>
          <w:sz w:val="24"/>
          <w:szCs w:val="24"/>
        </w:rPr>
      </w:pPr>
    </w:p>
    <w:p w14:paraId="1BE5320B" w14:textId="77777777" w:rsidR="00C07E48" w:rsidRPr="003420D4" w:rsidRDefault="00C07E48" w:rsidP="00C07E48">
      <w:pPr>
        <w:spacing w:after="0" w:line="240" w:lineRule="auto"/>
        <w:ind w:firstLine="709"/>
        <w:jc w:val="both"/>
        <w:rPr>
          <w:rFonts w:ascii="Times New Roman" w:hAnsi="Times New Roman" w:cs="Times New Roman"/>
          <w:i/>
          <w:color w:val="FF0000"/>
          <w:sz w:val="24"/>
          <w:szCs w:val="24"/>
        </w:rPr>
      </w:pPr>
      <w:r>
        <w:rPr>
          <w:rFonts w:ascii="Times New Roman" w:hAnsi="Times New Roman" w:cs="Times New Roman"/>
          <w:i/>
          <w:color w:val="FF0000"/>
          <w:sz w:val="24"/>
          <w:szCs w:val="24"/>
        </w:rPr>
        <w:t>Далее указываются м</w:t>
      </w:r>
      <w:r w:rsidRPr="003420D4">
        <w:rPr>
          <w:rFonts w:ascii="Times New Roman" w:hAnsi="Times New Roman" w:cs="Times New Roman"/>
          <w:i/>
          <w:color w:val="FF0000"/>
          <w:sz w:val="24"/>
          <w:szCs w:val="24"/>
        </w:rPr>
        <w:t xml:space="preserve">етаданные на </w:t>
      </w:r>
      <w:r>
        <w:rPr>
          <w:rFonts w:ascii="Times New Roman" w:hAnsi="Times New Roman" w:cs="Times New Roman"/>
          <w:i/>
          <w:color w:val="FF0000"/>
          <w:sz w:val="24"/>
          <w:szCs w:val="24"/>
        </w:rPr>
        <w:t xml:space="preserve">качественном </w:t>
      </w:r>
      <w:r w:rsidRPr="003420D4">
        <w:rPr>
          <w:rFonts w:ascii="Times New Roman" w:hAnsi="Times New Roman" w:cs="Times New Roman"/>
          <w:i/>
          <w:color w:val="FF0000"/>
          <w:sz w:val="24"/>
          <w:szCs w:val="24"/>
        </w:rPr>
        <w:t>английском языке</w:t>
      </w:r>
      <w:r>
        <w:rPr>
          <w:rFonts w:ascii="Times New Roman" w:hAnsi="Times New Roman" w:cs="Times New Roman"/>
          <w:i/>
          <w:color w:val="FF0000"/>
          <w:sz w:val="24"/>
          <w:szCs w:val="24"/>
        </w:rPr>
        <w:t xml:space="preserve">. Перевод </w:t>
      </w:r>
      <w:r w:rsidRPr="003420D4">
        <w:rPr>
          <w:rFonts w:ascii="Times New Roman" w:hAnsi="Times New Roman" w:cs="Times New Roman"/>
          <w:b/>
          <w:i/>
          <w:color w:val="FF0000"/>
          <w:sz w:val="24"/>
          <w:szCs w:val="24"/>
        </w:rPr>
        <w:t>не должен быть калькой</w:t>
      </w:r>
      <w:r>
        <w:rPr>
          <w:rFonts w:ascii="Times New Roman" w:hAnsi="Times New Roman" w:cs="Times New Roman"/>
          <w:i/>
          <w:color w:val="FF0000"/>
          <w:sz w:val="24"/>
          <w:szCs w:val="24"/>
        </w:rPr>
        <w:t xml:space="preserve"> русского языка.</w:t>
      </w:r>
    </w:p>
    <w:p w14:paraId="42BD8E30" w14:textId="77777777" w:rsidR="00C07E48" w:rsidRDefault="00C07E48" w:rsidP="00C07E48">
      <w:pPr>
        <w:spacing w:after="0" w:line="240" w:lineRule="auto"/>
        <w:ind w:firstLine="709"/>
        <w:jc w:val="center"/>
        <w:rPr>
          <w:rFonts w:ascii="Times New Roman" w:hAnsi="Times New Roman" w:cs="Times New Roman"/>
          <w:b/>
          <w:sz w:val="24"/>
          <w:szCs w:val="24"/>
        </w:rPr>
      </w:pPr>
    </w:p>
    <w:p w14:paraId="7D049822" w14:textId="77777777" w:rsidR="00C07E48" w:rsidRPr="00771A3A" w:rsidRDefault="00C2432D" w:rsidP="00C07E48">
      <w:pPr>
        <w:jc w:val="center"/>
        <w:rPr>
          <w:rFonts w:ascii="Times New Roman" w:hAnsi="Times New Roman" w:cs="Times New Roman"/>
          <w:sz w:val="28"/>
          <w:szCs w:val="28"/>
        </w:rPr>
      </w:pPr>
      <w:r>
        <w:rPr>
          <w:rFonts w:ascii="Times New Roman" w:hAnsi="Times New Roman" w:cs="Times New Roman"/>
          <w:sz w:val="28"/>
          <w:szCs w:val="28"/>
          <w:lang w:val="en-US"/>
        </w:rPr>
        <w:t>Title</w:t>
      </w:r>
      <w:r w:rsidRPr="00771A3A">
        <w:rPr>
          <w:rFonts w:ascii="Times New Roman" w:hAnsi="Times New Roman" w:cs="Times New Roman"/>
          <w:sz w:val="28"/>
          <w:szCs w:val="28"/>
        </w:rPr>
        <w:t xml:space="preserve"> </w:t>
      </w:r>
      <w:r>
        <w:rPr>
          <w:rFonts w:ascii="Times New Roman" w:hAnsi="Times New Roman" w:cs="Times New Roman"/>
          <w:sz w:val="28"/>
          <w:szCs w:val="28"/>
          <w:lang w:val="en-US"/>
        </w:rPr>
        <w:t>of</w:t>
      </w:r>
      <w:r w:rsidRPr="00771A3A">
        <w:rPr>
          <w:rFonts w:ascii="Times New Roman" w:hAnsi="Times New Roman" w:cs="Times New Roman"/>
          <w:sz w:val="28"/>
          <w:szCs w:val="28"/>
        </w:rPr>
        <w:t xml:space="preserve"> </w:t>
      </w:r>
      <w:r w:rsidRPr="00C2432D">
        <w:rPr>
          <w:rFonts w:ascii="Times New Roman" w:hAnsi="Times New Roman" w:cs="Times New Roman"/>
          <w:sz w:val="28"/>
          <w:szCs w:val="28"/>
          <w:lang w:val="en-US"/>
        </w:rPr>
        <w:t>Article</w:t>
      </w:r>
    </w:p>
    <w:p w14:paraId="344D423E" w14:textId="77777777" w:rsidR="00C07E48" w:rsidRPr="00771A3A" w:rsidRDefault="00C07E48" w:rsidP="00C07E48">
      <w:pPr>
        <w:spacing w:after="0" w:line="240" w:lineRule="auto"/>
        <w:jc w:val="center"/>
        <w:rPr>
          <w:rFonts w:ascii="Times New Roman" w:hAnsi="Times New Roman" w:cs="Times New Roman"/>
          <w:i/>
          <w:color w:val="FF0000"/>
          <w:sz w:val="24"/>
          <w:szCs w:val="24"/>
        </w:rPr>
      </w:pPr>
      <w:r>
        <w:rPr>
          <w:rFonts w:ascii="Times New Roman" w:hAnsi="Times New Roman" w:cs="Times New Roman"/>
          <w:b/>
          <w:sz w:val="24"/>
          <w:szCs w:val="24"/>
          <w:lang w:val="en-US"/>
        </w:rPr>
        <w:t>Ivan</w:t>
      </w:r>
      <w:r w:rsidRPr="00771A3A">
        <w:rPr>
          <w:rFonts w:ascii="Times New Roman" w:hAnsi="Times New Roman" w:cs="Times New Roman"/>
          <w:b/>
          <w:sz w:val="24"/>
          <w:szCs w:val="24"/>
        </w:rPr>
        <w:t xml:space="preserve"> </w:t>
      </w:r>
      <w:r>
        <w:rPr>
          <w:rFonts w:ascii="Times New Roman" w:hAnsi="Times New Roman" w:cs="Times New Roman"/>
          <w:b/>
          <w:sz w:val="24"/>
          <w:szCs w:val="24"/>
          <w:lang w:val="en-US"/>
        </w:rPr>
        <w:t>I</w:t>
      </w:r>
      <w:r w:rsidRPr="00771A3A">
        <w:rPr>
          <w:rFonts w:ascii="Times New Roman" w:hAnsi="Times New Roman" w:cs="Times New Roman"/>
          <w:b/>
          <w:sz w:val="24"/>
          <w:szCs w:val="24"/>
        </w:rPr>
        <w:t xml:space="preserve">. </w:t>
      </w:r>
      <w:r>
        <w:rPr>
          <w:rFonts w:ascii="Times New Roman" w:hAnsi="Times New Roman" w:cs="Times New Roman"/>
          <w:b/>
          <w:sz w:val="24"/>
          <w:szCs w:val="24"/>
          <w:lang w:val="en-US"/>
        </w:rPr>
        <w:t>Ivanov</w:t>
      </w:r>
      <w:r w:rsidRPr="00771A3A">
        <w:rPr>
          <w:rFonts w:ascii="Times New Roman" w:hAnsi="Times New Roman" w:cs="Times New Roman"/>
          <w:b/>
          <w:sz w:val="24"/>
          <w:szCs w:val="24"/>
        </w:rPr>
        <w:t xml:space="preserve"> </w:t>
      </w:r>
      <w:r w:rsidRPr="00771A3A">
        <w:rPr>
          <w:rFonts w:ascii="Times New Roman" w:hAnsi="Times New Roman" w:cs="Times New Roman"/>
          <w:b/>
          <w:color w:val="FF0000"/>
          <w:sz w:val="24"/>
          <w:szCs w:val="24"/>
        </w:rPr>
        <w:t>(</w:t>
      </w:r>
      <w:r>
        <w:rPr>
          <w:rFonts w:ascii="Times New Roman" w:hAnsi="Times New Roman" w:cs="Times New Roman"/>
          <w:i/>
          <w:color w:val="FF0000"/>
          <w:sz w:val="24"/>
          <w:szCs w:val="24"/>
        </w:rPr>
        <w:t>отчество</w:t>
      </w:r>
      <w:r w:rsidRPr="00771A3A">
        <w:rPr>
          <w:rFonts w:ascii="Times New Roman" w:hAnsi="Times New Roman" w:cs="Times New Roman"/>
          <w:i/>
          <w:color w:val="FF0000"/>
          <w:sz w:val="24"/>
          <w:szCs w:val="24"/>
        </w:rPr>
        <w:t xml:space="preserve"> </w:t>
      </w:r>
      <w:r>
        <w:rPr>
          <w:rFonts w:ascii="Times New Roman" w:hAnsi="Times New Roman" w:cs="Times New Roman"/>
          <w:i/>
          <w:color w:val="FF0000"/>
          <w:sz w:val="24"/>
          <w:szCs w:val="24"/>
        </w:rPr>
        <w:t>указывается</w:t>
      </w:r>
      <w:r w:rsidRPr="00771A3A">
        <w:rPr>
          <w:rFonts w:ascii="Times New Roman" w:hAnsi="Times New Roman" w:cs="Times New Roman"/>
          <w:i/>
          <w:color w:val="FF0000"/>
          <w:sz w:val="24"/>
          <w:szCs w:val="24"/>
        </w:rPr>
        <w:t xml:space="preserve"> </w:t>
      </w:r>
      <w:r>
        <w:rPr>
          <w:rFonts w:ascii="Times New Roman" w:hAnsi="Times New Roman" w:cs="Times New Roman"/>
          <w:i/>
          <w:color w:val="FF0000"/>
          <w:sz w:val="24"/>
          <w:szCs w:val="24"/>
        </w:rPr>
        <w:t>инициалом</w:t>
      </w:r>
      <w:r w:rsidRPr="00771A3A">
        <w:rPr>
          <w:rFonts w:ascii="Times New Roman" w:hAnsi="Times New Roman" w:cs="Times New Roman"/>
          <w:i/>
          <w:color w:val="FF0000"/>
          <w:sz w:val="24"/>
          <w:szCs w:val="24"/>
        </w:rPr>
        <w:t>)</w:t>
      </w:r>
    </w:p>
    <w:p w14:paraId="12F321F6" w14:textId="77777777" w:rsidR="00C07E48" w:rsidRDefault="00C07E48" w:rsidP="00C07E48">
      <w:pPr>
        <w:spacing w:after="0" w:line="240" w:lineRule="auto"/>
        <w:jc w:val="center"/>
        <w:rPr>
          <w:rFonts w:ascii="Times New Roman" w:hAnsi="Times New Roman" w:cs="Times New Roman"/>
          <w:sz w:val="24"/>
          <w:szCs w:val="24"/>
          <w:lang w:val="en-US"/>
        </w:rPr>
      </w:pPr>
      <w:r w:rsidRPr="003420D4">
        <w:rPr>
          <w:rFonts w:ascii="Times New Roman" w:hAnsi="Times New Roman" w:cs="Times New Roman"/>
          <w:sz w:val="24"/>
          <w:szCs w:val="24"/>
          <w:lang w:val="en-US"/>
        </w:rPr>
        <w:t xml:space="preserve">Organization, city, country </w:t>
      </w:r>
    </w:p>
    <w:p w14:paraId="146AA141" w14:textId="77777777" w:rsidR="00C07E48" w:rsidRPr="00771A3A" w:rsidRDefault="00C07E48" w:rsidP="00C07E48">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ORCID</w:t>
      </w:r>
      <w:r w:rsidRPr="00771A3A">
        <w:rPr>
          <w:rFonts w:ascii="Times New Roman" w:hAnsi="Times New Roman" w:cs="Times New Roman"/>
          <w:sz w:val="24"/>
          <w:szCs w:val="24"/>
          <w:lang w:val="en-US"/>
        </w:rPr>
        <w:t xml:space="preserve"> </w:t>
      </w:r>
    </w:p>
    <w:p w14:paraId="59B8E7A5" w14:textId="77777777" w:rsidR="00C07E48" w:rsidRPr="00771A3A" w:rsidRDefault="00C07E48" w:rsidP="00C07E48">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e</w:t>
      </w:r>
      <w:r w:rsidRPr="00771A3A">
        <w:rPr>
          <w:rFonts w:ascii="Times New Roman" w:hAnsi="Times New Roman" w:cs="Times New Roman"/>
          <w:sz w:val="24"/>
          <w:szCs w:val="24"/>
          <w:lang w:val="en-US"/>
        </w:rPr>
        <w:t>-</w:t>
      </w:r>
      <w:r>
        <w:rPr>
          <w:rFonts w:ascii="Times New Roman" w:hAnsi="Times New Roman" w:cs="Times New Roman"/>
          <w:sz w:val="24"/>
          <w:szCs w:val="24"/>
          <w:lang w:val="en-US"/>
        </w:rPr>
        <w:t>mail</w:t>
      </w:r>
    </w:p>
    <w:p w14:paraId="259B8527" w14:textId="77777777" w:rsidR="00C07E48" w:rsidRPr="00771A3A" w:rsidRDefault="00C07E48" w:rsidP="00C07E48">
      <w:pPr>
        <w:spacing w:after="0" w:line="240" w:lineRule="auto"/>
        <w:jc w:val="center"/>
        <w:rPr>
          <w:rFonts w:ascii="Times New Roman" w:hAnsi="Times New Roman" w:cs="Times New Roman"/>
          <w:sz w:val="24"/>
          <w:szCs w:val="24"/>
          <w:lang w:val="en-US"/>
        </w:rPr>
      </w:pPr>
    </w:p>
    <w:p w14:paraId="5A4FE556" w14:textId="77777777" w:rsidR="00C07E48" w:rsidRPr="001F7132" w:rsidRDefault="00C07E48" w:rsidP="00C07E4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en-US"/>
        </w:rPr>
        <w:t>Ivan</w:t>
      </w:r>
      <w:r w:rsidRPr="001F7132">
        <w:rPr>
          <w:rFonts w:ascii="Times New Roman" w:hAnsi="Times New Roman" w:cs="Times New Roman"/>
          <w:b/>
          <w:sz w:val="24"/>
          <w:szCs w:val="24"/>
        </w:rPr>
        <w:t xml:space="preserve"> </w:t>
      </w:r>
      <w:r>
        <w:rPr>
          <w:rFonts w:ascii="Times New Roman" w:hAnsi="Times New Roman" w:cs="Times New Roman"/>
          <w:b/>
          <w:sz w:val="24"/>
          <w:szCs w:val="24"/>
          <w:lang w:val="en-US"/>
        </w:rPr>
        <w:t>P</w:t>
      </w:r>
      <w:r w:rsidRPr="001F7132">
        <w:rPr>
          <w:rFonts w:ascii="Times New Roman" w:hAnsi="Times New Roman" w:cs="Times New Roman"/>
          <w:b/>
          <w:sz w:val="24"/>
          <w:szCs w:val="24"/>
        </w:rPr>
        <w:t xml:space="preserve">. </w:t>
      </w:r>
      <w:proofErr w:type="spellStart"/>
      <w:r>
        <w:rPr>
          <w:rFonts w:ascii="Times New Roman" w:hAnsi="Times New Roman" w:cs="Times New Roman"/>
          <w:b/>
          <w:sz w:val="24"/>
          <w:szCs w:val="24"/>
          <w:lang w:val="en-US"/>
        </w:rPr>
        <w:t>Petrov</w:t>
      </w:r>
      <w:proofErr w:type="spellEnd"/>
      <w:r w:rsidRPr="001F7132">
        <w:rPr>
          <w:rFonts w:ascii="Times New Roman" w:hAnsi="Times New Roman" w:cs="Times New Roman"/>
          <w:b/>
          <w:sz w:val="24"/>
          <w:szCs w:val="24"/>
        </w:rPr>
        <w:t xml:space="preserve"> </w:t>
      </w:r>
      <w:r w:rsidRPr="00743D11">
        <w:rPr>
          <w:rFonts w:ascii="Times New Roman" w:hAnsi="Times New Roman" w:cs="Times New Roman"/>
          <w:b/>
          <w:color w:val="FF0000"/>
          <w:sz w:val="24"/>
          <w:szCs w:val="24"/>
        </w:rPr>
        <w:t>(</w:t>
      </w:r>
      <w:r>
        <w:rPr>
          <w:rFonts w:ascii="Times New Roman" w:hAnsi="Times New Roman" w:cs="Times New Roman"/>
          <w:i/>
          <w:color w:val="FF0000"/>
          <w:sz w:val="24"/>
          <w:szCs w:val="24"/>
        </w:rPr>
        <w:t xml:space="preserve">отчество указывается </w:t>
      </w:r>
      <w:proofErr w:type="gramStart"/>
      <w:r>
        <w:rPr>
          <w:rFonts w:ascii="Times New Roman" w:hAnsi="Times New Roman" w:cs="Times New Roman"/>
          <w:i/>
          <w:color w:val="FF0000"/>
          <w:sz w:val="24"/>
          <w:szCs w:val="24"/>
        </w:rPr>
        <w:t>инициалом)</w:t>
      </w:r>
      <w:r w:rsidRPr="001F7132">
        <w:rPr>
          <w:rFonts w:ascii="Times New Roman" w:hAnsi="Times New Roman" w:cs="Times New Roman"/>
          <w:b/>
          <w:sz w:val="24"/>
          <w:szCs w:val="24"/>
        </w:rPr>
        <w:t>*</w:t>
      </w:r>
      <w:proofErr w:type="gramEnd"/>
    </w:p>
    <w:p w14:paraId="461DE89D" w14:textId="77777777" w:rsidR="00C07E48" w:rsidRDefault="00C07E48" w:rsidP="00C07E48">
      <w:pPr>
        <w:spacing w:after="0" w:line="240" w:lineRule="auto"/>
        <w:jc w:val="center"/>
        <w:rPr>
          <w:rFonts w:ascii="Times New Roman" w:hAnsi="Times New Roman" w:cs="Times New Roman"/>
          <w:sz w:val="24"/>
          <w:szCs w:val="24"/>
          <w:lang w:val="en-US"/>
        </w:rPr>
      </w:pPr>
      <w:r w:rsidRPr="003420D4">
        <w:rPr>
          <w:rFonts w:ascii="Times New Roman" w:hAnsi="Times New Roman" w:cs="Times New Roman"/>
          <w:sz w:val="24"/>
          <w:szCs w:val="24"/>
          <w:lang w:val="en-US"/>
        </w:rPr>
        <w:t xml:space="preserve">Organization, city, country </w:t>
      </w:r>
    </w:p>
    <w:p w14:paraId="047196BF" w14:textId="77777777" w:rsidR="00C07E48" w:rsidRPr="003420D4" w:rsidRDefault="00C07E48" w:rsidP="00C07E48">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ORCID</w:t>
      </w:r>
    </w:p>
    <w:p w14:paraId="14B0CA59" w14:textId="77777777" w:rsidR="00C07E48" w:rsidRPr="00933282" w:rsidRDefault="00C07E48" w:rsidP="00C07E48">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e</w:t>
      </w:r>
      <w:r w:rsidRPr="00933282">
        <w:rPr>
          <w:rFonts w:ascii="Times New Roman" w:hAnsi="Times New Roman" w:cs="Times New Roman"/>
          <w:sz w:val="24"/>
          <w:szCs w:val="24"/>
          <w:lang w:val="en-US"/>
        </w:rPr>
        <w:t>-</w:t>
      </w:r>
      <w:r>
        <w:rPr>
          <w:rFonts w:ascii="Times New Roman" w:hAnsi="Times New Roman" w:cs="Times New Roman"/>
          <w:sz w:val="24"/>
          <w:szCs w:val="24"/>
          <w:lang w:val="en-US"/>
        </w:rPr>
        <w:t>mail</w:t>
      </w:r>
    </w:p>
    <w:p w14:paraId="5D4F6B35" w14:textId="77777777" w:rsidR="00C07E48" w:rsidRPr="00933282" w:rsidRDefault="00C07E48" w:rsidP="00C07E48">
      <w:pPr>
        <w:spacing w:after="0" w:line="240" w:lineRule="auto"/>
        <w:rPr>
          <w:rFonts w:ascii="Times New Roman" w:hAnsi="Times New Roman" w:cs="Times New Roman"/>
          <w:i/>
          <w:color w:val="FF0000"/>
          <w:sz w:val="24"/>
          <w:szCs w:val="24"/>
          <w:lang w:val="en-US"/>
        </w:rPr>
      </w:pPr>
      <w:r w:rsidRPr="00933282">
        <w:rPr>
          <w:rFonts w:ascii="Times New Roman" w:hAnsi="Times New Roman" w:cs="Times New Roman"/>
          <w:i/>
          <w:color w:val="FF0000"/>
          <w:sz w:val="24"/>
          <w:szCs w:val="24"/>
          <w:lang w:val="en-US"/>
        </w:rPr>
        <w:t xml:space="preserve">* - </w:t>
      </w:r>
      <w:r>
        <w:rPr>
          <w:rFonts w:ascii="Times New Roman" w:hAnsi="Times New Roman" w:cs="Times New Roman"/>
          <w:i/>
          <w:color w:val="FF0000"/>
          <w:sz w:val="24"/>
          <w:szCs w:val="24"/>
          <w:lang w:val="en-US"/>
        </w:rPr>
        <w:t>corresponding</w:t>
      </w:r>
      <w:r w:rsidRPr="00933282">
        <w:rPr>
          <w:rFonts w:ascii="Times New Roman" w:hAnsi="Times New Roman" w:cs="Times New Roman"/>
          <w:i/>
          <w:color w:val="FF0000"/>
          <w:sz w:val="24"/>
          <w:szCs w:val="24"/>
          <w:lang w:val="en-US"/>
        </w:rPr>
        <w:t xml:space="preserve"> </w:t>
      </w:r>
      <w:r>
        <w:rPr>
          <w:rFonts w:ascii="Times New Roman" w:hAnsi="Times New Roman" w:cs="Times New Roman"/>
          <w:i/>
          <w:color w:val="FF0000"/>
          <w:sz w:val="24"/>
          <w:szCs w:val="24"/>
          <w:lang w:val="en-US"/>
        </w:rPr>
        <w:t>author</w:t>
      </w:r>
    </w:p>
    <w:p w14:paraId="4AD0B6E8" w14:textId="59A3E991" w:rsidR="00C07E48" w:rsidRDefault="00C07E48" w:rsidP="00C07E48">
      <w:pPr>
        <w:spacing w:after="0" w:line="240" w:lineRule="auto"/>
        <w:jc w:val="both"/>
        <w:rPr>
          <w:rFonts w:ascii="Times New Roman" w:hAnsi="Times New Roman" w:cs="Times New Roman"/>
          <w:b/>
          <w:sz w:val="24"/>
          <w:szCs w:val="24"/>
          <w:lang w:val="en-US"/>
        </w:rPr>
      </w:pPr>
    </w:p>
    <w:p w14:paraId="00443912" w14:textId="77777777" w:rsidR="002273E2" w:rsidRDefault="002273E2" w:rsidP="00C07E48">
      <w:pPr>
        <w:spacing w:after="0" w:line="240" w:lineRule="auto"/>
        <w:jc w:val="both"/>
        <w:rPr>
          <w:rFonts w:ascii="Times New Roman" w:hAnsi="Times New Roman" w:cs="Times New Roman"/>
          <w:b/>
          <w:sz w:val="24"/>
          <w:szCs w:val="24"/>
          <w:lang w:val="en-US"/>
        </w:rPr>
      </w:pPr>
    </w:p>
    <w:p w14:paraId="4405B647" w14:textId="77777777" w:rsidR="00FB3E84" w:rsidRPr="003C0530" w:rsidRDefault="00FB3E84" w:rsidP="00FB3E84">
      <w:pPr>
        <w:spacing w:after="0" w:line="240" w:lineRule="auto"/>
        <w:jc w:val="center"/>
        <w:rPr>
          <w:rFonts w:ascii="Times New Roman" w:hAnsi="Times New Roman" w:cs="Times New Roman"/>
          <w:b/>
          <w:sz w:val="24"/>
          <w:szCs w:val="24"/>
          <w:lang w:val="en-US"/>
        </w:rPr>
      </w:pPr>
      <w:r w:rsidRPr="003C0530">
        <w:rPr>
          <w:rFonts w:ascii="Times New Roman" w:hAnsi="Times New Roman" w:cs="Times New Roman"/>
          <w:b/>
          <w:sz w:val="24"/>
          <w:szCs w:val="24"/>
          <w:lang w:val="en-US"/>
        </w:rPr>
        <w:lastRenderedPageBreak/>
        <w:t>Abstract</w:t>
      </w:r>
    </w:p>
    <w:p w14:paraId="2A2E8D06" w14:textId="77777777" w:rsidR="00FB3E84" w:rsidRPr="00933282" w:rsidRDefault="00FB3E84" w:rsidP="00C07E48">
      <w:pPr>
        <w:spacing w:after="0" w:line="240" w:lineRule="auto"/>
        <w:jc w:val="both"/>
        <w:rPr>
          <w:rFonts w:ascii="Times New Roman" w:hAnsi="Times New Roman" w:cs="Times New Roman"/>
          <w:b/>
          <w:sz w:val="24"/>
          <w:szCs w:val="24"/>
          <w:lang w:val="en-US"/>
        </w:rPr>
      </w:pPr>
    </w:p>
    <w:p w14:paraId="56E4E0BE" w14:textId="77777777" w:rsidR="00FB3E84" w:rsidRDefault="00FB3E84" w:rsidP="00FB3E84">
      <w:pPr>
        <w:spacing w:after="0" w:line="240" w:lineRule="auto"/>
        <w:jc w:val="both"/>
        <w:rPr>
          <w:rFonts w:ascii="Times New Roman" w:hAnsi="Times New Roman" w:cs="Times New Roman"/>
          <w:sz w:val="24"/>
          <w:szCs w:val="24"/>
          <w:lang w:val="en-US"/>
        </w:rPr>
      </w:pPr>
      <w:r w:rsidRPr="00340F5D">
        <w:rPr>
          <w:rFonts w:ascii="Times New Roman" w:hAnsi="Times New Roman" w:cs="Times New Roman"/>
          <w:b/>
          <w:sz w:val="24"/>
          <w:szCs w:val="24"/>
          <w:lang w:val="en-US"/>
        </w:rPr>
        <w:t>Introduction</w:t>
      </w:r>
      <w:r>
        <w:rPr>
          <w:rFonts w:ascii="Times New Roman" w:hAnsi="Times New Roman" w:cs="Times New Roman"/>
          <w:sz w:val="24"/>
          <w:szCs w:val="24"/>
          <w:lang w:val="en-US"/>
        </w:rPr>
        <w:t>…</w:t>
      </w:r>
    </w:p>
    <w:p w14:paraId="258EB064" w14:textId="77777777" w:rsidR="00FB3E84" w:rsidRDefault="00FB3E84" w:rsidP="00FB3E84">
      <w:pPr>
        <w:spacing w:after="0" w:line="240" w:lineRule="auto"/>
        <w:jc w:val="both"/>
        <w:rPr>
          <w:rFonts w:ascii="Times New Roman" w:hAnsi="Times New Roman" w:cs="Times New Roman"/>
          <w:sz w:val="24"/>
          <w:szCs w:val="24"/>
          <w:lang w:val="en-US"/>
        </w:rPr>
      </w:pPr>
      <w:r w:rsidRPr="00340F5D">
        <w:rPr>
          <w:rFonts w:ascii="Times New Roman" w:hAnsi="Times New Roman" w:cs="Times New Roman"/>
          <w:b/>
          <w:sz w:val="24"/>
          <w:szCs w:val="24"/>
          <w:lang w:val="en-US"/>
        </w:rPr>
        <w:t>Aim</w:t>
      </w:r>
      <w:r>
        <w:rPr>
          <w:rFonts w:ascii="Times New Roman" w:hAnsi="Times New Roman" w:cs="Times New Roman"/>
          <w:sz w:val="24"/>
          <w:szCs w:val="24"/>
          <w:lang w:val="en-US"/>
        </w:rPr>
        <w:t>…</w:t>
      </w:r>
    </w:p>
    <w:p w14:paraId="6E11BE39" w14:textId="77777777" w:rsidR="00FB3E84" w:rsidRDefault="00FB3E84" w:rsidP="00FB3E84">
      <w:pPr>
        <w:spacing w:after="0" w:line="240" w:lineRule="auto"/>
        <w:jc w:val="both"/>
        <w:rPr>
          <w:rFonts w:ascii="Times New Roman" w:hAnsi="Times New Roman" w:cs="Times New Roman"/>
          <w:sz w:val="24"/>
          <w:szCs w:val="24"/>
          <w:lang w:val="en-US"/>
        </w:rPr>
      </w:pPr>
      <w:r w:rsidRPr="00340F5D">
        <w:rPr>
          <w:rFonts w:ascii="Times New Roman" w:hAnsi="Times New Roman" w:cs="Times New Roman"/>
          <w:b/>
          <w:sz w:val="24"/>
          <w:szCs w:val="24"/>
          <w:lang w:val="en-US"/>
        </w:rPr>
        <w:t xml:space="preserve">Materials and </w:t>
      </w:r>
      <w:r>
        <w:rPr>
          <w:rFonts w:ascii="Times New Roman" w:hAnsi="Times New Roman" w:cs="Times New Roman"/>
          <w:b/>
          <w:sz w:val="24"/>
          <w:szCs w:val="24"/>
          <w:lang w:val="en-US"/>
        </w:rPr>
        <w:t>m</w:t>
      </w:r>
      <w:r w:rsidRPr="00340F5D">
        <w:rPr>
          <w:rFonts w:ascii="Times New Roman" w:hAnsi="Times New Roman" w:cs="Times New Roman"/>
          <w:b/>
          <w:sz w:val="24"/>
          <w:szCs w:val="24"/>
          <w:lang w:val="en-US"/>
        </w:rPr>
        <w:t>ethods</w:t>
      </w:r>
      <w:r>
        <w:rPr>
          <w:rFonts w:ascii="Times New Roman" w:hAnsi="Times New Roman" w:cs="Times New Roman"/>
          <w:sz w:val="24"/>
          <w:szCs w:val="24"/>
          <w:lang w:val="en-US"/>
        </w:rPr>
        <w:t>…</w:t>
      </w:r>
    </w:p>
    <w:p w14:paraId="39BB7F01" w14:textId="77777777" w:rsidR="00FB3E84" w:rsidRDefault="00FB3E84" w:rsidP="00FB3E84">
      <w:pPr>
        <w:spacing w:after="0" w:line="240" w:lineRule="auto"/>
        <w:jc w:val="both"/>
        <w:rPr>
          <w:rFonts w:ascii="Times New Roman" w:hAnsi="Times New Roman" w:cs="Times New Roman"/>
          <w:sz w:val="24"/>
          <w:szCs w:val="24"/>
          <w:lang w:val="en-US"/>
        </w:rPr>
      </w:pPr>
      <w:r w:rsidRPr="00340F5D">
        <w:rPr>
          <w:rFonts w:ascii="Times New Roman" w:hAnsi="Times New Roman" w:cs="Times New Roman"/>
          <w:b/>
          <w:sz w:val="24"/>
          <w:szCs w:val="24"/>
          <w:lang w:val="en-US"/>
        </w:rPr>
        <w:t>Results</w:t>
      </w:r>
      <w:r>
        <w:rPr>
          <w:rFonts w:ascii="Times New Roman" w:hAnsi="Times New Roman" w:cs="Times New Roman"/>
          <w:sz w:val="24"/>
          <w:szCs w:val="24"/>
          <w:lang w:val="en-US"/>
        </w:rPr>
        <w:t>…</w:t>
      </w:r>
    </w:p>
    <w:p w14:paraId="69040B39" w14:textId="77777777" w:rsidR="00C07E48" w:rsidRPr="00933282" w:rsidRDefault="00FB3E84" w:rsidP="00C07E48">
      <w:pPr>
        <w:spacing w:after="0" w:line="240" w:lineRule="auto"/>
        <w:jc w:val="both"/>
        <w:rPr>
          <w:rFonts w:ascii="Times New Roman" w:hAnsi="Times New Roman" w:cs="Times New Roman"/>
          <w:sz w:val="24"/>
          <w:szCs w:val="24"/>
          <w:lang w:val="en-US"/>
        </w:rPr>
      </w:pPr>
      <w:r w:rsidRPr="00340F5D">
        <w:rPr>
          <w:rFonts w:ascii="Times New Roman" w:hAnsi="Times New Roman" w:cs="Times New Roman"/>
          <w:b/>
          <w:sz w:val="24"/>
          <w:szCs w:val="24"/>
          <w:lang w:val="en-US"/>
        </w:rPr>
        <w:t>Conclusions</w:t>
      </w:r>
      <w:r w:rsidRPr="00340F5D">
        <w:rPr>
          <w:rFonts w:ascii="Times New Roman" w:hAnsi="Times New Roman" w:cs="Times New Roman"/>
          <w:sz w:val="24"/>
          <w:szCs w:val="24"/>
          <w:lang w:val="en-US"/>
        </w:rPr>
        <w:t xml:space="preserve">… </w:t>
      </w:r>
    </w:p>
    <w:p w14:paraId="5B2F7CF2" w14:textId="77777777" w:rsidR="00C07E48" w:rsidRPr="00933282" w:rsidRDefault="00C07E48" w:rsidP="00C07E48">
      <w:pPr>
        <w:spacing w:after="0" w:line="240" w:lineRule="auto"/>
        <w:rPr>
          <w:rFonts w:ascii="Times New Roman" w:hAnsi="Times New Roman" w:cs="Times New Roman"/>
          <w:b/>
          <w:sz w:val="24"/>
          <w:szCs w:val="24"/>
          <w:lang w:val="en-US"/>
        </w:rPr>
      </w:pPr>
    </w:p>
    <w:p w14:paraId="47D937B1" w14:textId="77777777" w:rsidR="00C07E48" w:rsidRPr="00E834AE" w:rsidRDefault="00C07E48" w:rsidP="00C07E48">
      <w:pPr>
        <w:spacing w:after="0" w:line="240" w:lineRule="auto"/>
        <w:rPr>
          <w:rFonts w:ascii="Times New Roman" w:hAnsi="Times New Roman" w:cs="Times New Roman"/>
          <w:sz w:val="24"/>
          <w:szCs w:val="24"/>
          <w:lang w:val="en-US"/>
        </w:rPr>
      </w:pPr>
      <w:r>
        <w:rPr>
          <w:rFonts w:ascii="Times New Roman" w:hAnsi="Times New Roman" w:cs="Times New Roman"/>
          <w:b/>
          <w:sz w:val="24"/>
          <w:szCs w:val="24"/>
          <w:lang w:val="en-US"/>
        </w:rPr>
        <w:t>Keywords</w:t>
      </w:r>
      <w:r w:rsidRPr="00E834AE">
        <w:rPr>
          <w:rFonts w:ascii="Times New Roman" w:hAnsi="Times New Roman" w:cs="Times New Roman"/>
          <w:sz w:val="24"/>
          <w:szCs w:val="24"/>
          <w:lang w:val="en-US"/>
        </w:rPr>
        <w:t xml:space="preserve">: </w:t>
      </w:r>
      <w:r>
        <w:rPr>
          <w:rFonts w:ascii="Times New Roman" w:hAnsi="Times New Roman" w:cs="Times New Roman"/>
          <w:sz w:val="24"/>
          <w:szCs w:val="24"/>
          <w:lang w:val="en-US"/>
        </w:rPr>
        <w:t>text</w:t>
      </w:r>
      <w:r w:rsidRPr="00E834AE">
        <w:rPr>
          <w:rFonts w:ascii="Times New Roman" w:hAnsi="Times New Roman" w:cs="Times New Roman"/>
          <w:sz w:val="24"/>
          <w:szCs w:val="24"/>
          <w:lang w:val="en-US"/>
        </w:rPr>
        <w:t xml:space="preserve">, </w:t>
      </w:r>
      <w:r>
        <w:rPr>
          <w:rFonts w:ascii="Times New Roman" w:hAnsi="Times New Roman" w:cs="Times New Roman"/>
          <w:sz w:val="24"/>
          <w:szCs w:val="24"/>
          <w:lang w:val="en-US"/>
        </w:rPr>
        <w:t>text</w:t>
      </w:r>
      <w:r w:rsidRPr="00E834AE">
        <w:rPr>
          <w:rFonts w:ascii="Times New Roman" w:hAnsi="Times New Roman" w:cs="Times New Roman"/>
          <w:sz w:val="24"/>
          <w:szCs w:val="24"/>
          <w:lang w:val="en-US"/>
        </w:rPr>
        <w:t xml:space="preserve">, </w:t>
      </w:r>
      <w:r>
        <w:rPr>
          <w:rFonts w:ascii="Times New Roman" w:hAnsi="Times New Roman" w:cs="Times New Roman"/>
          <w:sz w:val="24"/>
          <w:szCs w:val="24"/>
          <w:lang w:val="en-US"/>
        </w:rPr>
        <w:t>text</w:t>
      </w:r>
    </w:p>
    <w:p w14:paraId="733A4ABA" w14:textId="77777777" w:rsidR="00C07E48" w:rsidRDefault="00C07E48" w:rsidP="005C259A">
      <w:pPr>
        <w:spacing w:after="0" w:line="240" w:lineRule="auto"/>
        <w:rPr>
          <w:rFonts w:ascii="Times New Roman" w:hAnsi="Times New Roman" w:cs="Times New Roman"/>
          <w:sz w:val="24"/>
          <w:szCs w:val="24"/>
          <w:lang w:val="en-US"/>
        </w:rPr>
      </w:pPr>
    </w:p>
    <w:p w14:paraId="1E51C213" w14:textId="77777777" w:rsidR="00F5118A" w:rsidRDefault="00FB3E84" w:rsidP="005C259A">
      <w:pPr>
        <w:spacing w:after="0" w:line="240" w:lineRule="auto"/>
        <w:rPr>
          <w:rFonts w:ascii="Times New Roman" w:hAnsi="Times New Roman" w:cs="Times New Roman"/>
          <w:sz w:val="24"/>
          <w:szCs w:val="24"/>
          <w:lang w:val="en-US"/>
        </w:rPr>
      </w:pPr>
      <w:r w:rsidRPr="00E72AA3">
        <w:rPr>
          <w:rFonts w:ascii="Times New Roman" w:hAnsi="Times New Roman" w:cs="Times New Roman"/>
          <w:b/>
          <w:sz w:val="24"/>
          <w:szCs w:val="24"/>
          <w:lang w:val="en-US"/>
        </w:rPr>
        <w:t>Acknowledgements</w:t>
      </w:r>
      <w:r w:rsidRPr="00340F5D">
        <w:rPr>
          <w:rFonts w:ascii="Times New Roman" w:hAnsi="Times New Roman" w:cs="Times New Roman"/>
          <w:b/>
          <w:sz w:val="24"/>
          <w:szCs w:val="24"/>
          <w:lang w:val="en-US"/>
        </w:rPr>
        <w:t xml:space="preserve"> / </w:t>
      </w:r>
      <w:r>
        <w:rPr>
          <w:rFonts w:ascii="Times New Roman" w:hAnsi="Times New Roman" w:cs="Times New Roman"/>
          <w:b/>
          <w:sz w:val="24"/>
          <w:szCs w:val="24"/>
          <w:lang w:val="en-US"/>
        </w:rPr>
        <w:t>Funding</w:t>
      </w:r>
    </w:p>
    <w:p w14:paraId="418F1A29" w14:textId="77777777" w:rsidR="00F5118A" w:rsidRDefault="00F5118A" w:rsidP="005C259A">
      <w:pPr>
        <w:spacing w:after="0" w:line="240" w:lineRule="auto"/>
        <w:rPr>
          <w:rFonts w:ascii="Times New Roman" w:hAnsi="Times New Roman" w:cs="Times New Roman"/>
          <w:sz w:val="24"/>
          <w:szCs w:val="24"/>
          <w:lang w:val="en-US"/>
        </w:rPr>
      </w:pPr>
    </w:p>
    <w:p w14:paraId="29EB66C5" w14:textId="77777777" w:rsidR="00F5118A" w:rsidRPr="003740B2" w:rsidRDefault="00F5118A" w:rsidP="005C259A">
      <w:pPr>
        <w:spacing w:after="0" w:line="240" w:lineRule="auto"/>
        <w:rPr>
          <w:rFonts w:ascii="Times New Roman" w:hAnsi="Times New Roman" w:cs="Times New Roman"/>
          <w:sz w:val="24"/>
          <w:szCs w:val="24"/>
          <w:lang w:val="en-US"/>
        </w:rPr>
      </w:pPr>
    </w:p>
    <w:p w14:paraId="46D25F2B" w14:textId="77777777" w:rsidR="00E007EC" w:rsidRDefault="00E007EC" w:rsidP="00E007EC">
      <w:pPr>
        <w:jc w:val="center"/>
        <w:rPr>
          <w:rFonts w:ascii="Times New Roman" w:hAnsi="Times New Roman" w:cs="Times New Roman"/>
          <w:color w:val="FF0000"/>
          <w:sz w:val="24"/>
          <w:szCs w:val="24"/>
        </w:rPr>
      </w:pPr>
      <w:r w:rsidRPr="00E007EC">
        <w:rPr>
          <w:rFonts w:ascii="Times New Roman" w:hAnsi="Times New Roman" w:cs="Times New Roman"/>
          <w:color w:val="FF0000"/>
          <w:sz w:val="24"/>
          <w:szCs w:val="24"/>
        </w:rPr>
        <w:t>Основной текст</w:t>
      </w:r>
    </w:p>
    <w:p w14:paraId="0F99D907" w14:textId="77777777" w:rsidR="00E007EC" w:rsidRDefault="00E007EC" w:rsidP="005C259A">
      <w:pPr>
        <w:spacing w:after="0" w:line="240" w:lineRule="auto"/>
        <w:jc w:val="both"/>
        <w:rPr>
          <w:rFonts w:ascii="Times New Roman" w:hAnsi="Times New Roman" w:cs="Times New Roman"/>
          <w:b/>
          <w:sz w:val="24"/>
          <w:szCs w:val="24"/>
        </w:rPr>
      </w:pPr>
      <w:r w:rsidRPr="00E007EC">
        <w:rPr>
          <w:rFonts w:ascii="Times New Roman" w:hAnsi="Times New Roman" w:cs="Times New Roman"/>
          <w:b/>
          <w:sz w:val="24"/>
          <w:szCs w:val="24"/>
        </w:rPr>
        <w:t>Введение</w:t>
      </w:r>
    </w:p>
    <w:p w14:paraId="1C27A44E" w14:textId="77777777" w:rsidR="005D0448" w:rsidRDefault="005D0448" w:rsidP="005C259A">
      <w:pPr>
        <w:spacing w:after="0" w:line="240" w:lineRule="auto"/>
        <w:ind w:firstLine="709"/>
        <w:jc w:val="both"/>
        <w:rPr>
          <w:rFonts w:ascii="Times New Roman" w:hAnsi="Times New Roman" w:cs="Times New Roman"/>
          <w:sz w:val="24"/>
          <w:szCs w:val="24"/>
        </w:rPr>
      </w:pPr>
      <w:r w:rsidRPr="005D0448">
        <w:rPr>
          <w:rFonts w:ascii="Times New Roman" w:hAnsi="Times New Roman" w:cs="Times New Roman"/>
          <w:sz w:val="24"/>
          <w:szCs w:val="24"/>
        </w:rPr>
        <w:t xml:space="preserve">Введение в научной статье служит начальным разделом, в котором авторы </w:t>
      </w:r>
      <w:r>
        <w:rPr>
          <w:rFonts w:ascii="Times New Roman" w:hAnsi="Times New Roman" w:cs="Times New Roman"/>
          <w:sz w:val="24"/>
          <w:szCs w:val="24"/>
        </w:rPr>
        <w:t xml:space="preserve">сначала </w:t>
      </w:r>
      <w:r w:rsidRPr="005D0448">
        <w:rPr>
          <w:rFonts w:ascii="Times New Roman" w:hAnsi="Times New Roman" w:cs="Times New Roman"/>
          <w:sz w:val="24"/>
          <w:szCs w:val="24"/>
        </w:rPr>
        <w:t xml:space="preserve">обосновывают </w:t>
      </w:r>
      <w:r w:rsidRPr="005D0448">
        <w:rPr>
          <w:rFonts w:ascii="Times New Roman" w:hAnsi="Times New Roman" w:cs="Times New Roman"/>
          <w:sz w:val="24"/>
          <w:szCs w:val="24"/>
          <w:highlight w:val="yellow"/>
        </w:rPr>
        <w:t xml:space="preserve">актуальность </w:t>
      </w:r>
      <w:r w:rsidRPr="005D0448">
        <w:rPr>
          <w:rFonts w:ascii="Times New Roman" w:hAnsi="Times New Roman" w:cs="Times New Roman"/>
          <w:sz w:val="24"/>
          <w:szCs w:val="24"/>
        </w:rPr>
        <w:t>выбранной темы и подчеркивают ее значимость для научного сообщества, практики или общества в целом.</w:t>
      </w:r>
      <w:r>
        <w:rPr>
          <w:rFonts w:ascii="Times New Roman" w:hAnsi="Times New Roman" w:cs="Times New Roman"/>
          <w:sz w:val="24"/>
          <w:szCs w:val="24"/>
        </w:rPr>
        <w:t xml:space="preserve"> </w:t>
      </w:r>
    </w:p>
    <w:p w14:paraId="37D7181B" w14:textId="77777777" w:rsidR="005D0448" w:rsidRDefault="005D0448" w:rsidP="005C259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Далее</w:t>
      </w:r>
      <w:r w:rsidR="00E007EC" w:rsidRPr="00E007EC">
        <w:rPr>
          <w:rFonts w:ascii="Times New Roman" w:hAnsi="Times New Roman" w:cs="Times New Roman"/>
          <w:sz w:val="24"/>
          <w:szCs w:val="24"/>
        </w:rPr>
        <w:t xml:space="preserve"> описывается, </w:t>
      </w:r>
      <w:r w:rsidR="00E007EC" w:rsidRPr="005D0448">
        <w:rPr>
          <w:rFonts w:ascii="Times New Roman" w:hAnsi="Times New Roman" w:cs="Times New Roman"/>
          <w:sz w:val="24"/>
          <w:szCs w:val="24"/>
          <w:highlight w:val="yellow"/>
        </w:rPr>
        <w:t>как предыдущие исследования связаны</w:t>
      </w:r>
      <w:r w:rsidR="00E007EC" w:rsidRPr="00E007EC">
        <w:rPr>
          <w:rFonts w:ascii="Times New Roman" w:hAnsi="Times New Roman" w:cs="Times New Roman"/>
          <w:sz w:val="24"/>
          <w:szCs w:val="24"/>
        </w:rPr>
        <w:t xml:space="preserve"> с </w:t>
      </w:r>
      <w:r w:rsidR="00CB461C">
        <w:rPr>
          <w:rFonts w:ascii="Times New Roman" w:hAnsi="Times New Roman" w:cs="Times New Roman"/>
          <w:sz w:val="24"/>
          <w:szCs w:val="24"/>
        </w:rPr>
        <w:t>в</w:t>
      </w:r>
      <w:r w:rsidR="00E007EC" w:rsidRPr="00E007EC">
        <w:rPr>
          <w:rFonts w:ascii="Times New Roman" w:hAnsi="Times New Roman" w:cs="Times New Roman"/>
          <w:sz w:val="24"/>
          <w:szCs w:val="24"/>
        </w:rPr>
        <w:t>ашими исследованиями, и какие пробелы в изучении указанной тем</w:t>
      </w:r>
      <w:r w:rsidR="00E007EC">
        <w:rPr>
          <w:rFonts w:ascii="Times New Roman" w:hAnsi="Times New Roman" w:cs="Times New Roman"/>
          <w:sz w:val="24"/>
          <w:szCs w:val="24"/>
        </w:rPr>
        <w:t>ы</w:t>
      </w:r>
      <w:r w:rsidR="00E007EC" w:rsidRPr="00E007EC">
        <w:rPr>
          <w:rFonts w:ascii="Times New Roman" w:hAnsi="Times New Roman" w:cs="Times New Roman"/>
          <w:sz w:val="24"/>
          <w:szCs w:val="24"/>
        </w:rPr>
        <w:t xml:space="preserve"> все еще существуют. </w:t>
      </w:r>
      <w:r>
        <w:rPr>
          <w:rFonts w:ascii="Times New Roman" w:hAnsi="Times New Roman" w:cs="Times New Roman"/>
          <w:sz w:val="24"/>
          <w:szCs w:val="24"/>
        </w:rPr>
        <w:t xml:space="preserve">Ссылаться стоит на источники, опубликованные за последние 3-5 лет, показывая актуальность выбранной тематики. </w:t>
      </w:r>
      <w:r w:rsidR="00DF606C">
        <w:rPr>
          <w:rFonts w:ascii="Times New Roman" w:hAnsi="Times New Roman" w:cs="Times New Roman"/>
          <w:sz w:val="24"/>
          <w:szCs w:val="24"/>
        </w:rPr>
        <w:t xml:space="preserve">Просто перечислять авторов, которые занимаются текущим исследованием, не стоит. Необходимо показать анализ существующих подходов, методик. </w:t>
      </w:r>
      <w:r w:rsidR="00CB461C" w:rsidRPr="00CB461C">
        <w:rPr>
          <w:rFonts w:ascii="Times New Roman" w:hAnsi="Times New Roman" w:cs="Times New Roman"/>
          <w:sz w:val="24"/>
          <w:szCs w:val="24"/>
        </w:rPr>
        <w:t xml:space="preserve">Любой источник, который вы </w:t>
      </w:r>
      <w:r w:rsidR="00CB461C">
        <w:rPr>
          <w:rFonts w:ascii="Times New Roman" w:hAnsi="Times New Roman" w:cs="Times New Roman"/>
          <w:sz w:val="24"/>
          <w:szCs w:val="24"/>
        </w:rPr>
        <w:t>цитируете</w:t>
      </w:r>
      <w:r w:rsidR="00CB461C" w:rsidRPr="00CB461C">
        <w:rPr>
          <w:rFonts w:ascii="Times New Roman" w:hAnsi="Times New Roman" w:cs="Times New Roman"/>
          <w:sz w:val="24"/>
          <w:szCs w:val="24"/>
        </w:rPr>
        <w:t xml:space="preserve"> в своей статье, должен иметь в тексте ссылку</w:t>
      </w:r>
      <w:r w:rsidR="00DF606C">
        <w:rPr>
          <w:rFonts w:ascii="Times New Roman" w:hAnsi="Times New Roman" w:cs="Times New Roman"/>
          <w:sz w:val="24"/>
          <w:szCs w:val="24"/>
        </w:rPr>
        <w:t xml:space="preserve"> []</w:t>
      </w:r>
      <w:r w:rsidR="00CB461C" w:rsidRPr="00CB461C">
        <w:rPr>
          <w:rFonts w:ascii="Times New Roman" w:hAnsi="Times New Roman" w:cs="Times New Roman"/>
          <w:sz w:val="24"/>
          <w:szCs w:val="24"/>
        </w:rPr>
        <w:t>.</w:t>
      </w:r>
      <w:r w:rsidR="00DF606C" w:rsidRPr="00DF606C">
        <w:rPr>
          <w:rFonts w:ascii="Times New Roman" w:hAnsi="Times New Roman" w:cs="Times New Roman"/>
          <w:sz w:val="24"/>
          <w:szCs w:val="24"/>
        </w:rPr>
        <w:t xml:space="preserve"> </w:t>
      </w:r>
      <w:r w:rsidR="00CB461C">
        <w:rPr>
          <w:rFonts w:ascii="Times New Roman" w:hAnsi="Times New Roman" w:cs="Times New Roman"/>
          <w:sz w:val="24"/>
          <w:szCs w:val="24"/>
        </w:rPr>
        <w:t xml:space="preserve">Цитирование отсылает читателя </w:t>
      </w:r>
      <w:r w:rsidR="00CA158F">
        <w:rPr>
          <w:rFonts w:ascii="Times New Roman" w:hAnsi="Times New Roman" w:cs="Times New Roman"/>
          <w:sz w:val="24"/>
          <w:szCs w:val="24"/>
        </w:rPr>
        <w:t>к первоисточнику и позволяет подробно ознакомить с основополагающими идеями научной работы.</w:t>
      </w:r>
      <w:r w:rsidR="00CA158F" w:rsidRPr="00CA158F">
        <w:rPr>
          <w:rFonts w:ascii="Times New Roman" w:hAnsi="Times New Roman" w:cs="Times New Roman"/>
          <w:sz w:val="24"/>
          <w:szCs w:val="24"/>
        </w:rPr>
        <w:t xml:space="preserve"> </w:t>
      </w:r>
    </w:p>
    <w:p w14:paraId="51C4A07E" w14:textId="77777777" w:rsidR="00E007EC" w:rsidRPr="005D0448" w:rsidRDefault="00CA158F" w:rsidP="005D0448">
      <w:pPr>
        <w:spacing w:after="0" w:line="240" w:lineRule="auto"/>
        <w:ind w:firstLine="709"/>
        <w:jc w:val="both"/>
        <w:rPr>
          <w:rFonts w:ascii="Times New Roman" w:hAnsi="Times New Roman" w:cs="Times New Roman"/>
          <w:sz w:val="24"/>
          <w:szCs w:val="24"/>
        </w:rPr>
      </w:pPr>
      <w:r w:rsidRPr="00E007EC">
        <w:rPr>
          <w:rFonts w:ascii="Times New Roman" w:hAnsi="Times New Roman" w:cs="Times New Roman"/>
          <w:sz w:val="24"/>
          <w:szCs w:val="24"/>
        </w:rPr>
        <w:t>Представленный анализ литературы по теме должен помочь читателю увиде</w:t>
      </w:r>
      <w:r w:rsidR="005D0448">
        <w:rPr>
          <w:rFonts w:ascii="Times New Roman" w:hAnsi="Times New Roman" w:cs="Times New Roman"/>
          <w:sz w:val="24"/>
          <w:szCs w:val="24"/>
        </w:rPr>
        <w:t xml:space="preserve">ть </w:t>
      </w:r>
      <w:r w:rsidR="005D0448" w:rsidRPr="005D0448">
        <w:rPr>
          <w:rFonts w:ascii="Times New Roman" w:hAnsi="Times New Roman" w:cs="Times New Roman"/>
          <w:sz w:val="24"/>
          <w:szCs w:val="24"/>
          <w:highlight w:val="yellow"/>
        </w:rPr>
        <w:t>пробел в существующем знании</w:t>
      </w:r>
      <w:r w:rsidRPr="00E007EC">
        <w:rPr>
          <w:rFonts w:ascii="Times New Roman" w:hAnsi="Times New Roman" w:cs="Times New Roman"/>
          <w:sz w:val="24"/>
          <w:szCs w:val="24"/>
        </w:rPr>
        <w:t>.</w:t>
      </w:r>
      <w:r w:rsidR="005D0448">
        <w:rPr>
          <w:rFonts w:ascii="Times New Roman" w:hAnsi="Times New Roman" w:cs="Times New Roman"/>
          <w:sz w:val="24"/>
          <w:szCs w:val="24"/>
        </w:rPr>
        <w:t xml:space="preserve"> </w:t>
      </w:r>
      <w:r w:rsidR="009164C8">
        <w:rPr>
          <w:rFonts w:ascii="Times New Roman" w:hAnsi="Times New Roman" w:cs="Times New Roman"/>
          <w:sz w:val="24"/>
          <w:szCs w:val="24"/>
        </w:rPr>
        <w:t xml:space="preserve"> </w:t>
      </w:r>
      <w:r w:rsidR="005D0448" w:rsidRPr="005D0448">
        <w:rPr>
          <w:rFonts w:ascii="Times New Roman" w:hAnsi="Times New Roman" w:cs="Times New Roman"/>
          <w:sz w:val="24"/>
          <w:szCs w:val="24"/>
        </w:rPr>
        <w:t>Автор должен подчеркнуть, что на текущий момент отсутствует достаточная информация по конкретной теме или что имеющиеся данные недостаточно полны, противоречивы или устарели. Это подчеркивает необходимость проведения нового исследования, которое поможет заполнит</w:t>
      </w:r>
      <w:r w:rsidR="005D0448">
        <w:rPr>
          <w:rFonts w:ascii="Times New Roman" w:hAnsi="Times New Roman" w:cs="Times New Roman"/>
          <w:sz w:val="24"/>
          <w:szCs w:val="24"/>
        </w:rPr>
        <w:t>ь выявленный пробел</w:t>
      </w:r>
      <w:r w:rsidR="005D0448" w:rsidRPr="005D0448">
        <w:rPr>
          <w:rFonts w:ascii="Times New Roman" w:hAnsi="Times New Roman" w:cs="Times New Roman"/>
          <w:sz w:val="24"/>
          <w:szCs w:val="24"/>
        </w:rPr>
        <w:t>.</w:t>
      </w:r>
    </w:p>
    <w:p w14:paraId="7F4DF60F" w14:textId="77777777" w:rsidR="00E007EC" w:rsidRDefault="00E007EC" w:rsidP="005151FA">
      <w:pPr>
        <w:spacing w:after="0" w:line="240" w:lineRule="auto"/>
        <w:ind w:firstLine="709"/>
        <w:jc w:val="both"/>
        <w:rPr>
          <w:rFonts w:ascii="Times New Roman" w:hAnsi="Times New Roman" w:cs="Times New Roman"/>
          <w:sz w:val="24"/>
          <w:szCs w:val="24"/>
        </w:rPr>
      </w:pPr>
      <w:r w:rsidRPr="00E007EC">
        <w:rPr>
          <w:rFonts w:ascii="Times New Roman" w:hAnsi="Times New Roman" w:cs="Times New Roman"/>
          <w:sz w:val="24"/>
          <w:szCs w:val="24"/>
        </w:rPr>
        <w:t xml:space="preserve">В последнем разделе Введения указывается </w:t>
      </w:r>
      <w:r w:rsidRPr="005D0448">
        <w:rPr>
          <w:rFonts w:ascii="Times New Roman" w:hAnsi="Times New Roman" w:cs="Times New Roman"/>
          <w:sz w:val="24"/>
          <w:szCs w:val="24"/>
          <w:highlight w:val="yellow"/>
        </w:rPr>
        <w:t>цель</w:t>
      </w:r>
      <w:r w:rsidRPr="00E007EC">
        <w:rPr>
          <w:rFonts w:ascii="Times New Roman" w:hAnsi="Times New Roman" w:cs="Times New Roman"/>
          <w:sz w:val="24"/>
          <w:szCs w:val="24"/>
        </w:rPr>
        <w:t>, задачи и гипотезы исследования.</w:t>
      </w:r>
    </w:p>
    <w:p w14:paraId="6CE59A0D" w14:textId="77777777" w:rsidR="005151FA" w:rsidRDefault="005151FA" w:rsidP="005151FA">
      <w:pPr>
        <w:spacing w:after="0" w:line="240" w:lineRule="auto"/>
        <w:ind w:firstLine="709"/>
        <w:jc w:val="both"/>
        <w:rPr>
          <w:rFonts w:ascii="Times New Roman" w:hAnsi="Times New Roman" w:cs="Times New Roman"/>
          <w:sz w:val="24"/>
          <w:szCs w:val="24"/>
        </w:rPr>
      </w:pPr>
    </w:p>
    <w:p w14:paraId="3F53E79F" w14:textId="77777777" w:rsidR="005151FA" w:rsidRDefault="003740B2" w:rsidP="005151FA">
      <w:pPr>
        <w:spacing w:after="0" w:line="240" w:lineRule="auto"/>
        <w:rPr>
          <w:rFonts w:ascii="Times New Roman" w:hAnsi="Times New Roman" w:cs="Times New Roman"/>
          <w:b/>
          <w:sz w:val="24"/>
          <w:szCs w:val="24"/>
        </w:rPr>
      </w:pPr>
      <w:r>
        <w:rPr>
          <w:rFonts w:ascii="Times New Roman" w:hAnsi="Times New Roman" w:cs="Times New Roman"/>
          <w:b/>
          <w:sz w:val="24"/>
          <w:szCs w:val="24"/>
        </w:rPr>
        <w:t>Материалы и методы</w:t>
      </w:r>
    </w:p>
    <w:p w14:paraId="10E9A531" w14:textId="77777777" w:rsidR="005151FA" w:rsidRDefault="005151FA" w:rsidP="005151FA">
      <w:pPr>
        <w:spacing w:after="0" w:line="240" w:lineRule="auto"/>
        <w:ind w:firstLine="709"/>
        <w:jc w:val="both"/>
        <w:rPr>
          <w:rFonts w:ascii="Times New Roman" w:hAnsi="Times New Roman" w:cs="Times New Roman"/>
          <w:sz w:val="24"/>
          <w:szCs w:val="24"/>
        </w:rPr>
      </w:pPr>
      <w:r w:rsidRPr="005151FA">
        <w:rPr>
          <w:rFonts w:ascii="Times New Roman" w:hAnsi="Times New Roman" w:cs="Times New Roman"/>
          <w:sz w:val="24"/>
          <w:szCs w:val="24"/>
        </w:rPr>
        <w:t xml:space="preserve">Все используемые автором методы, методики и процедуры должны быть описаны максимально подробно, но без излишней детализации. </w:t>
      </w:r>
      <w:r w:rsidR="00A778B0" w:rsidRPr="00A778B0">
        <w:rPr>
          <w:rFonts w:ascii="Times New Roman" w:hAnsi="Times New Roman" w:cs="Times New Roman"/>
          <w:sz w:val="24"/>
          <w:szCs w:val="24"/>
        </w:rPr>
        <w:t>Методы, опубликованные ранее, должны сопровождаться ссылками</w:t>
      </w:r>
      <w:r w:rsidR="00A778B0">
        <w:rPr>
          <w:rFonts w:ascii="Times New Roman" w:hAnsi="Times New Roman" w:cs="Times New Roman"/>
          <w:sz w:val="24"/>
          <w:szCs w:val="24"/>
        </w:rPr>
        <w:t xml:space="preserve">. </w:t>
      </w:r>
      <w:r w:rsidRPr="005151FA">
        <w:rPr>
          <w:rFonts w:ascii="Times New Roman" w:hAnsi="Times New Roman" w:cs="Times New Roman"/>
          <w:sz w:val="24"/>
          <w:szCs w:val="24"/>
        </w:rPr>
        <w:t>Если использованные методы широко применяются в мировой практике, то достаточно их упомянуть (в случае модификации авторами существующих методик, параметры модификации должны быть описаны подробно, а причины и характер модификации - пояснены). Если данные методы являются авторскими, то они должны сопровождаться подробным описанием и обоснованием.</w:t>
      </w:r>
    </w:p>
    <w:p w14:paraId="6E7307E3" w14:textId="77777777" w:rsidR="00A778B0" w:rsidRDefault="00A778B0" w:rsidP="00A778B0">
      <w:pPr>
        <w:spacing w:after="0" w:line="240" w:lineRule="auto"/>
        <w:jc w:val="both"/>
        <w:rPr>
          <w:rFonts w:ascii="Times New Roman" w:hAnsi="Times New Roman" w:cs="Times New Roman"/>
          <w:sz w:val="24"/>
          <w:szCs w:val="24"/>
        </w:rPr>
      </w:pPr>
    </w:p>
    <w:p w14:paraId="4E028D6B" w14:textId="77777777" w:rsidR="00A778B0" w:rsidRPr="00A778B0" w:rsidRDefault="00A778B0" w:rsidP="00EB7BD7">
      <w:pPr>
        <w:spacing w:after="0" w:line="240" w:lineRule="auto"/>
        <w:jc w:val="both"/>
        <w:rPr>
          <w:rFonts w:ascii="Times New Roman" w:hAnsi="Times New Roman" w:cs="Times New Roman"/>
          <w:b/>
          <w:sz w:val="24"/>
          <w:szCs w:val="24"/>
        </w:rPr>
      </w:pPr>
      <w:r w:rsidRPr="00A778B0">
        <w:rPr>
          <w:rFonts w:ascii="Times New Roman" w:hAnsi="Times New Roman" w:cs="Times New Roman"/>
          <w:b/>
          <w:sz w:val="24"/>
          <w:szCs w:val="24"/>
        </w:rPr>
        <w:t>Результаты</w:t>
      </w:r>
    </w:p>
    <w:p w14:paraId="52F828BF" w14:textId="77777777" w:rsidR="00A778B0" w:rsidRPr="00A778B0" w:rsidRDefault="00A778B0" w:rsidP="00EB7BD7">
      <w:pPr>
        <w:spacing w:after="0" w:line="240" w:lineRule="auto"/>
        <w:ind w:firstLine="709"/>
        <w:jc w:val="both"/>
        <w:rPr>
          <w:rFonts w:ascii="Times New Roman" w:hAnsi="Times New Roman" w:cs="Times New Roman"/>
          <w:sz w:val="24"/>
          <w:szCs w:val="24"/>
        </w:rPr>
      </w:pPr>
      <w:r w:rsidRPr="00A778B0">
        <w:rPr>
          <w:rFonts w:ascii="Times New Roman" w:hAnsi="Times New Roman" w:cs="Times New Roman"/>
          <w:sz w:val="24"/>
          <w:szCs w:val="24"/>
        </w:rPr>
        <w:t>Цель раздела - представить основные данные и результаты ис</w:t>
      </w:r>
      <w:r>
        <w:rPr>
          <w:rFonts w:ascii="Times New Roman" w:hAnsi="Times New Roman" w:cs="Times New Roman"/>
          <w:sz w:val="24"/>
          <w:szCs w:val="24"/>
        </w:rPr>
        <w:t>следования</w:t>
      </w:r>
      <w:r w:rsidRPr="00A778B0">
        <w:rPr>
          <w:rFonts w:ascii="Times New Roman" w:hAnsi="Times New Roman" w:cs="Times New Roman"/>
          <w:sz w:val="24"/>
          <w:szCs w:val="24"/>
        </w:rPr>
        <w:t xml:space="preserve">. Здесь приводятся сгруппированные данные и результаты, максимально систематизированные и визуализированные (рисунки, таблицы и графики). Например, информация по полученным </w:t>
      </w:r>
      <w:r w:rsidR="00DF606C">
        <w:rPr>
          <w:rFonts w:ascii="Times New Roman" w:hAnsi="Times New Roman" w:cs="Times New Roman"/>
          <w:sz w:val="24"/>
          <w:szCs w:val="24"/>
        </w:rPr>
        <w:t xml:space="preserve">в результате опроса </w:t>
      </w:r>
      <w:r w:rsidRPr="00A778B0">
        <w:rPr>
          <w:rFonts w:ascii="Times New Roman" w:hAnsi="Times New Roman" w:cs="Times New Roman"/>
          <w:sz w:val="24"/>
          <w:szCs w:val="24"/>
        </w:rPr>
        <w:t xml:space="preserve">средним баллам или оценкам испытуемых и то, как именно эти баллы варьируют в разных группах. </w:t>
      </w:r>
    </w:p>
    <w:p w14:paraId="1540104A" w14:textId="77777777" w:rsidR="00A778B0" w:rsidRDefault="00A778B0" w:rsidP="00EB7BD7">
      <w:pPr>
        <w:spacing w:after="0" w:line="240" w:lineRule="auto"/>
        <w:ind w:firstLine="709"/>
        <w:jc w:val="both"/>
        <w:rPr>
          <w:rFonts w:ascii="Times New Roman" w:hAnsi="Times New Roman" w:cs="Times New Roman"/>
          <w:sz w:val="24"/>
          <w:szCs w:val="24"/>
        </w:rPr>
      </w:pPr>
      <w:r w:rsidRPr="00A778B0">
        <w:rPr>
          <w:rFonts w:ascii="Times New Roman" w:hAnsi="Times New Roman" w:cs="Times New Roman"/>
          <w:sz w:val="24"/>
          <w:szCs w:val="24"/>
        </w:rPr>
        <w:t>Раздел «Результаты» должен строго следовать этапам исследования, описанным в разделе «</w:t>
      </w:r>
      <w:r w:rsidR="00FF1770">
        <w:rPr>
          <w:rFonts w:ascii="Times New Roman" w:hAnsi="Times New Roman" w:cs="Times New Roman"/>
          <w:sz w:val="24"/>
          <w:szCs w:val="24"/>
        </w:rPr>
        <w:t>Материалы и м</w:t>
      </w:r>
      <w:r>
        <w:rPr>
          <w:rFonts w:ascii="Times New Roman" w:hAnsi="Times New Roman" w:cs="Times New Roman"/>
          <w:sz w:val="24"/>
          <w:szCs w:val="24"/>
        </w:rPr>
        <w:t>етоды</w:t>
      </w:r>
      <w:r w:rsidRPr="00A778B0">
        <w:rPr>
          <w:rFonts w:ascii="Times New Roman" w:hAnsi="Times New Roman" w:cs="Times New Roman"/>
          <w:sz w:val="24"/>
          <w:szCs w:val="24"/>
        </w:rPr>
        <w:t>» (другими словами - включать в себя подразделы, в которых описыва</w:t>
      </w:r>
      <w:r w:rsidR="00DF606C">
        <w:rPr>
          <w:rFonts w:ascii="Times New Roman" w:hAnsi="Times New Roman" w:cs="Times New Roman"/>
          <w:sz w:val="24"/>
          <w:szCs w:val="24"/>
        </w:rPr>
        <w:t>ю</w:t>
      </w:r>
      <w:r w:rsidRPr="00A778B0">
        <w:rPr>
          <w:rFonts w:ascii="Times New Roman" w:hAnsi="Times New Roman" w:cs="Times New Roman"/>
          <w:sz w:val="24"/>
          <w:szCs w:val="24"/>
        </w:rPr>
        <w:t xml:space="preserve">тся данные, полученные в ответ на конкретную задачу, заявленную для каждого этапа исследования). Необходимо использовать средства визуализации (например, </w:t>
      </w:r>
      <w:r w:rsidRPr="00A778B0">
        <w:rPr>
          <w:rFonts w:ascii="Times New Roman" w:hAnsi="Times New Roman" w:cs="Times New Roman"/>
          <w:sz w:val="24"/>
          <w:szCs w:val="24"/>
        </w:rPr>
        <w:lastRenderedPageBreak/>
        <w:t>таблицы, описывающие результаты), особенно когда у автора много полученных данных (таких как средние значения и стандартные отклонения) или для описания корреляций.</w:t>
      </w:r>
    </w:p>
    <w:p w14:paraId="55BDA5BF" w14:textId="77777777" w:rsidR="004E352D" w:rsidRDefault="004E352D" w:rsidP="004E352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Все таблицы и рисунки должны иметь названия и </w:t>
      </w:r>
      <w:r w:rsidR="00C62A1C">
        <w:rPr>
          <w:rFonts w:ascii="Times New Roman" w:hAnsi="Times New Roman" w:cs="Times New Roman"/>
          <w:sz w:val="24"/>
          <w:szCs w:val="24"/>
        </w:rPr>
        <w:t xml:space="preserve">сквозные </w:t>
      </w:r>
      <w:r>
        <w:rPr>
          <w:rFonts w:ascii="Times New Roman" w:hAnsi="Times New Roman" w:cs="Times New Roman"/>
          <w:sz w:val="24"/>
          <w:szCs w:val="24"/>
        </w:rPr>
        <w:t>номера и располагаться в тексте не ранее их первого упоминания. После таблиц и рисунков должна быть дана интерпретация значениям, необходимая читателю для понимания.</w:t>
      </w:r>
    </w:p>
    <w:p w14:paraId="678C796F" w14:textId="77777777" w:rsidR="00FB3E84" w:rsidRDefault="00EC1D4B" w:rsidP="001D415F">
      <w:pPr>
        <w:spacing w:after="0" w:line="240" w:lineRule="auto"/>
        <w:ind w:firstLine="709"/>
        <w:jc w:val="both"/>
        <w:rPr>
          <w:rFonts w:ascii="Times New Roman" w:hAnsi="Times New Roman" w:cs="Times New Roman"/>
          <w:sz w:val="24"/>
          <w:szCs w:val="24"/>
        </w:rPr>
      </w:pPr>
      <w:r w:rsidRPr="00352CBB">
        <w:rPr>
          <w:rFonts w:ascii="Times New Roman" w:hAnsi="Times New Roman" w:cs="Times New Roman"/>
          <w:sz w:val="24"/>
          <w:szCs w:val="24"/>
          <w:highlight w:val="yellow"/>
        </w:rPr>
        <w:t>Всем рисункам и таблицам необходимо давать названия на английском языке.</w:t>
      </w:r>
      <w:r>
        <w:rPr>
          <w:rFonts w:ascii="Times New Roman" w:hAnsi="Times New Roman" w:cs="Times New Roman"/>
          <w:sz w:val="24"/>
          <w:szCs w:val="24"/>
        </w:rPr>
        <w:t xml:space="preserve"> </w:t>
      </w:r>
    </w:p>
    <w:p w14:paraId="131B8A7E" w14:textId="77777777" w:rsidR="004E352D" w:rsidRDefault="004E352D" w:rsidP="004E352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Пример:</w:t>
      </w:r>
    </w:p>
    <w:p w14:paraId="229CBE38" w14:textId="77777777" w:rsidR="000475B5" w:rsidRDefault="001D12B1" w:rsidP="000475B5">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Таблица 1</w:t>
      </w:r>
      <w:r w:rsidR="00933282">
        <w:rPr>
          <w:rFonts w:ascii="Times New Roman" w:hAnsi="Times New Roman" w:cs="Times New Roman"/>
          <w:sz w:val="24"/>
          <w:szCs w:val="24"/>
        </w:rPr>
        <w:t xml:space="preserve">. </w:t>
      </w:r>
      <w:r w:rsidR="004E352D">
        <w:rPr>
          <w:rFonts w:ascii="Times New Roman" w:hAnsi="Times New Roman" w:cs="Times New Roman"/>
          <w:sz w:val="24"/>
          <w:szCs w:val="24"/>
        </w:rPr>
        <w:t>Название таблицы</w:t>
      </w:r>
    </w:p>
    <w:p w14:paraId="723A37E4" w14:textId="77777777" w:rsidR="00EC1D4B" w:rsidRPr="00FB3E84" w:rsidRDefault="00EC1D4B" w:rsidP="00EC1D4B">
      <w:pPr>
        <w:spacing w:after="0" w:line="240" w:lineRule="auto"/>
        <w:ind w:firstLine="709"/>
        <w:jc w:val="center"/>
        <w:rPr>
          <w:rFonts w:ascii="Times New Roman" w:hAnsi="Times New Roman" w:cs="Times New Roman"/>
          <w:sz w:val="24"/>
          <w:szCs w:val="24"/>
          <w:lang w:val="en-US"/>
        </w:rPr>
      </w:pPr>
      <w:r w:rsidRPr="00FB3E84">
        <w:rPr>
          <w:rFonts w:ascii="Times New Roman" w:hAnsi="Times New Roman" w:cs="Times New Roman"/>
          <w:sz w:val="24"/>
          <w:szCs w:val="24"/>
          <w:lang w:val="en-US"/>
        </w:rPr>
        <w:t>Table</w:t>
      </w:r>
      <w:r w:rsidRPr="00FB3E84">
        <w:rPr>
          <w:rFonts w:ascii="Times New Roman" w:hAnsi="Times New Roman" w:cs="Times New Roman"/>
          <w:sz w:val="24"/>
          <w:szCs w:val="24"/>
        </w:rPr>
        <w:t xml:space="preserve"> 1. </w:t>
      </w:r>
      <w:r w:rsidRPr="00FB3E84">
        <w:rPr>
          <w:rFonts w:ascii="Times New Roman" w:hAnsi="Times New Roman" w:cs="Times New Roman"/>
          <w:sz w:val="24"/>
          <w:szCs w:val="24"/>
          <w:lang w:val="en-US"/>
        </w:rPr>
        <w:t>Title of the table</w:t>
      </w:r>
    </w:p>
    <w:p w14:paraId="3E7F25F5" w14:textId="77777777" w:rsidR="00EC1D4B" w:rsidRDefault="00EC1D4B" w:rsidP="000475B5">
      <w:pPr>
        <w:spacing w:after="0" w:line="240" w:lineRule="auto"/>
        <w:ind w:firstLine="709"/>
        <w:jc w:val="center"/>
        <w:rPr>
          <w:rFonts w:ascii="Times New Roman" w:hAnsi="Times New Roman" w:cs="Times New Roman"/>
          <w:sz w:val="24"/>
          <w:szCs w:val="24"/>
        </w:rPr>
      </w:pPr>
    </w:p>
    <w:tbl>
      <w:tblPr>
        <w:tblStyle w:val="APAReport"/>
        <w:tblW w:w="0" w:type="auto"/>
        <w:tblLook w:val="04A0" w:firstRow="1" w:lastRow="0" w:firstColumn="1" w:lastColumn="0" w:noHBand="0" w:noVBand="1"/>
      </w:tblPr>
      <w:tblGrid>
        <w:gridCol w:w="2092"/>
        <w:gridCol w:w="1650"/>
        <w:gridCol w:w="1871"/>
        <w:gridCol w:w="1871"/>
        <w:gridCol w:w="1871"/>
      </w:tblGrid>
      <w:tr w:rsidR="003740B2" w:rsidRPr="005735AD" w14:paraId="4D0404AF" w14:textId="77777777" w:rsidTr="000475B5">
        <w:trPr>
          <w:cnfStyle w:val="100000000000" w:firstRow="1" w:lastRow="0" w:firstColumn="0" w:lastColumn="0" w:oddVBand="0" w:evenVBand="0" w:oddHBand="0" w:evenHBand="0" w:firstRowFirstColumn="0" w:firstRowLastColumn="0" w:lastRowFirstColumn="0" w:lastRowLastColumn="0"/>
        </w:trPr>
        <w:tc>
          <w:tcPr>
            <w:tcW w:w="2092" w:type="dxa"/>
          </w:tcPr>
          <w:p w14:paraId="2EDFF2DC" w14:textId="77777777" w:rsidR="003740B2" w:rsidRPr="005735AD" w:rsidRDefault="003740B2" w:rsidP="0035151C">
            <w:pPr>
              <w:rPr>
                <w:lang w:val="ru-RU"/>
              </w:rPr>
            </w:pPr>
            <w:r>
              <w:rPr>
                <w:lang w:val="ru-RU"/>
              </w:rPr>
              <w:t>Название</w:t>
            </w:r>
            <w:r w:rsidRPr="005735AD">
              <w:rPr>
                <w:lang w:val="ru-RU"/>
              </w:rPr>
              <w:t xml:space="preserve"> столбца</w:t>
            </w:r>
          </w:p>
        </w:tc>
        <w:tc>
          <w:tcPr>
            <w:tcW w:w="1650" w:type="dxa"/>
          </w:tcPr>
          <w:p w14:paraId="6074A701" w14:textId="77777777" w:rsidR="003740B2" w:rsidRPr="005735AD" w:rsidRDefault="003740B2" w:rsidP="0035151C">
            <w:pPr>
              <w:rPr>
                <w:lang w:val="ru-RU"/>
              </w:rPr>
            </w:pPr>
            <w:r>
              <w:rPr>
                <w:lang w:val="ru-RU"/>
              </w:rPr>
              <w:t>Название</w:t>
            </w:r>
            <w:r w:rsidRPr="005735AD">
              <w:rPr>
                <w:lang w:val="ru-RU"/>
              </w:rPr>
              <w:t xml:space="preserve"> столбца</w:t>
            </w:r>
          </w:p>
        </w:tc>
        <w:tc>
          <w:tcPr>
            <w:tcW w:w="1871" w:type="dxa"/>
          </w:tcPr>
          <w:p w14:paraId="7637BD55" w14:textId="77777777" w:rsidR="003740B2" w:rsidRPr="005735AD" w:rsidRDefault="003740B2" w:rsidP="0035151C">
            <w:pPr>
              <w:rPr>
                <w:lang w:val="ru-RU"/>
              </w:rPr>
            </w:pPr>
            <w:r w:rsidRPr="00864ABD">
              <w:rPr>
                <w:lang w:val="ru-RU"/>
              </w:rPr>
              <w:t>Название столбца</w:t>
            </w:r>
          </w:p>
        </w:tc>
        <w:tc>
          <w:tcPr>
            <w:tcW w:w="1871" w:type="dxa"/>
          </w:tcPr>
          <w:p w14:paraId="53675C44" w14:textId="77777777" w:rsidR="003740B2" w:rsidRPr="005735AD" w:rsidRDefault="003740B2" w:rsidP="0035151C">
            <w:pPr>
              <w:rPr>
                <w:lang w:val="ru-RU"/>
              </w:rPr>
            </w:pPr>
            <w:r w:rsidRPr="00864ABD">
              <w:rPr>
                <w:lang w:val="ru-RU"/>
              </w:rPr>
              <w:t>Название столбца</w:t>
            </w:r>
          </w:p>
        </w:tc>
        <w:tc>
          <w:tcPr>
            <w:tcW w:w="1871" w:type="dxa"/>
          </w:tcPr>
          <w:p w14:paraId="3F4B763E" w14:textId="77777777" w:rsidR="003740B2" w:rsidRPr="005735AD" w:rsidRDefault="003740B2" w:rsidP="0035151C">
            <w:pPr>
              <w:rPr>
                <w:lang w:val="ru-RU"/>
              </w:rPr>
            </w:pPr>
            <w:r w:rsidRPr="00864ABD">
              <w:rPr>
                <w:lang w:val="ru-RU"/>
              </w:rPr>
              <w:t>Название столбца</w:t>
            </w:r>
          </w:p>
        </w:tc>
      </w:tr>
      <w:tr w:rsidR="003740B2" w:rsidRPr="005735AD" w14:paraId="30F7181E" w14:textId="77777777" w:rsidTr="000475B5">
        <w:tc>
          <w:tcPr>
            <w:tcW w:w="2092" w:type="dxa"/>
          </w:tcPr>
          <w:p w14:paraId="2E349773" w14:textId="77777777" w:rsidR="003740B2" w:rsidRPr="005735AD" w:rsidRDefault="003740B2" w:rsidP="0035151C">
            <w:pPr>
              <w:rPr>
                <w:lang w:val="ru-RU"/>
              </w:rPr>
            </w:pPr>
            <w:r>
              <w:rPr>
                <w:lang w:val="ru-RU"/>
              </w:rPr>
              <w:t>Название</w:t>
            </w:r>
            <w:r w:rsidRPr="005735AD">
              <w:rPr>
                <w:lang w:val="ru-RU"/>
              </w:rPr>
              <w:t xml:space="preserve"> строки</w:t>
            </w:r>
          </w:p>
        </w:tc>
        <w:tc>
          <w:tcPr>
            <w:tcW w:w="1650" w:type="dxa"/>
          </w:tcPr>
          <w:p w14:paraId="32A2E381" w14:textId="77777777" w:rsidR="003740B2" w:rsidRPr="005735AD" w:rsidRDefault="003740B2" w:rsidP="0035151C">
            <w:pPr>
              <w:rPr>
                <w:lang w:val="ru-RU"/>
              </w:rPr>
            </w:pPr>
            <w:r w:rsidRPr="005735AD">
              <w:rPr>
                <w:lang w:val="ru-RU"/>
              </w:rPr>
              <w:t>123</w:t>
            </w:r>
          </w:p>
        </w:tc>
        <w:tc>
          <w:tcPr>
            <w:tcW w:w="1871" w:type="dxa"/>
          </w:tcPr>
          <w:p w14:paraId="2DFEA5B4" w14:textId="77777777" w:rsidR="003740B2" w:rsidRPr="005735AD" w:rsidRDefault="003740B2" w:rsidP="0035151C">
            <w:pPr>
              <w:rPr>
                <w:lang w:val="ru-RU"/>
              </w:rPr>
            </w:pPr>
            <w:r w:rsidRPr="005735AD">
              <w:rPr>
                <w:lang w:val="ru-RU"/>
              </w:rPr>
              <w:t>123</w:t>
            </w:r>
          </w:p>
        </w:tc>
        <w:tc>
          <w:tcPr>
            <w:tcW w:w="1871" w:type="dxa"/>
          </w:tcPr>
          <w:p w14:paraId="1D27BC11" w14:textId="77777777" w:rsidR="003740B2" w:rsidRPr="005735AD" w:rsidRDefault="003740B2" w:rsidP="0035151C">
            <w:pPr>
              <w:rPr>
                <w:lang w:val="ru-RU"/>
              </w:rPr>
            </w:pPr>
            <w:r w:rsidRPr="005735AD">
              <w:rPr>
                <w:lang w:val="ru-RU"/>
              </w:rPr>
              <w:t>123</w:t>
            </w:r>
          </w:p>
        </w:tc>
        <w:tc>
          <w:tcPr>
            <w:tcW w:w="1871" w:type="dxa"/>
          </w:tcPr>
          <w:p w14:paraId="18668B34" w14:textId="77777777" w:rsidR="003740B2" w:rsidRPr="005735AD" w:rsidRDefault="003740B2" w:rsidP="0035151C">
            <w:pPr>
              <w:rPr>
                <w:lang w:val="ru-RU"/>
              </w:rPr>
            </w:pPr>
            <w:r w:rsidRPr="005735AD">
              <w:rPr>
                <w:lang w:val="ru-RU"/>
              </w:rPr>
              <w:t>123</w:t>
            </w:r>
          </w:p>
        </w:tc>
      </w:tr>
      <w:tr w:rsidR="003740B2" w:rsidRPr="005735AD" w14:paraId="4F941D91" w14:textId="77777777" w:rsidTr="000475B5">
        <w:tc>
          <w:tcPr>
            <w:tcW w:w="2092" w:type="dxa"/>
          </w:tcPr>
          <w:p w14:paraId="126502A7" w14:textId="77777777" w:rsidR="003740B2" w:rsidRPr="005735AD" w:rsidRDefault="003740B2" w:rsidP="0035151C">
            <w:pPr>
              <w:rPr>
                <w:lang w:val="ru-RU"/>
              </w:rPr>
            </w:pPr>
            <w:r>
              <w:rPr>
                <w:lang w:val="ru-RU"/>
              </w:rPr>
              <w:t>Название</w:t>
            </w:r>
            <w:r w:rsidRPr="005735AD">
              <w:rPr>
                <w:lang w:val="ru-RU"/>
              </w:rPr>
              <w:t xml:space="preserve"> строки</w:t>
            </w:r>
          </w:p>
        </w:tc>
        <w:tc>
          <w:tcPr>
            <w:tcW w:w="1650" w:type="dxa"/>
          </w:tcPr>
          <w:p w14:paraId="48238CA5" w14:textId="77777777" w:rsidR="003740B2" w:rsidRPr="005735AD" w:rsidRDefault="003740B2" w:rsidP="0035151C">
            <w:pPr>
              <w:rPr>
                <w:lang w:val="ru-RU"/>
              </w:rPr>
            </w:pPr>
            <w:r w:rsidRPr="005735AD">
              <w:rPr>
                <w:lang w:val="ru-RU"/>
              </w:rPr>
              <w:t>456</w:t>
            </w:r>
          </w:p>
        </w:tc>
        <w:tc>
          <w:tcPr>
            <w:tcW w:w="1871" w:type="dxa"/>
          </w:tcPr>
          <w:p w14:paraId="16D776D4" w14:textId="77777777" w:rsidR="003740B2" w:rsidRPr="005735AD" w:rsidRDefault="003740B2" w:rsidP="0035151C">
            <w:pPr>
              <w:rPr>
                <w:lang w:val="ru-RU"/>
              </w:rPr>
            </w:pPr>
            <w:r w:rsidRPr="005735AD">
              <w:rPr>
                <w:lang w:val="ru-RU"/>
              </w:rPr>
              <w:t>456</w:t>
            </w:r>
          </w:p>
        </w:tc>
        <w:tc>
          <w:tcPr>
            <w:tcW w:w="1871" w:type="dxa"/>
          </w:tcPr>
          <w:p w14:paraId="62F6512B" w14:textId="77777777" w:rsidR="003740B2" w:rsidRPr="005735AD" w:rsidRDefault="003740B2" w:rsidP="0035151C">
            <w:pPr>
              <w:rPr>
                <w:lang w:val="ru-RU"/>
              </w:rPr>
            </w:pPr>
            <w:r w:rsidRPr="005735AD">
              <w:rPr>
                <w:lang w:val="ru-RU"/>
              </w:rPr>
              <w:t>456</w:t>
            </w:r>
          </w:p>
        </w:tc>
        <w:tc>
          <w:tcPr>
            <w:tcW w:w="1871" w:type="dxa"/>
          </w:tcPr>
          <w:p w14:paraId="1E94DAA1" w14:textId="77777777" w:rsidR="003740B2" w:rsidRPr="005735AD" w:rsidRDefault="003740B2" w:rsidP="0035151C">
            <w:pPr>
              <w:rPr>
                <w:lang w:val="ru-RU"/>
              </w:rPr>
            </w:pPr>
            <w:r w:rsidRPr="005735AD">
              <w:rPr>
                <w:lang w:val="ru-RU"/>
              </w:rPr>
              <w:t>456</w:t>
            </w:r>
          </w:p>
        </w:tc>
      </w:tr>
      <w:tr w:rsidR="003740B2" w:rsidRPr="005735AD" w14:paraId="2F398E93" w14:textId="77777777" w:rsidTr="000475B5">
        <w:tc>
          <w:tcPr>
            <w:tcW w:w="2092" w:type="dxa"/>
          </w:tcPr>
          <w:p w14:paraId="003F1DAB" w14:textId="77777777" w:rsidR="003740B2" w:rsidRPr="005735AD" w:rsidRDefault="003740B2" w:rsidP="0035151C">
            <w:pPr>
              <w:rPr>
                <w:lang w:val="ru-RU"/>
              </w:rPr>
            </w:pPr>
            <w:r>
              <w:rPr>
                <w:lang w:val="ru-RU"/>
              </w:rPr>
              <w:t>Название</w:t>
            </w:r>
            <w:r w:rsidRPr="005735AD">
              <w:rPr>
                <w:lang w:val="ru-RU"/>
              </w:rPr>
              <w:t xml:space="preserve"> строки</w:t>
            </w:r>
          </w:p>
        </w:tc>
        <w:tc>
          <w:tcPr>
            <w:tcW w:w="1650" w:type="dxa"/>
          </w:tcPr>
          <w:p w14:paraId="1061E25F" w14:textId="77777777" w:rsidR="003740B2" w:rsidRPr="005735AD" w:rsidRDefault="003740B2" w:rsidP="0035151C">
            <w:pPr>
              <w:rPr>
                <w:lang w:val="ru-RU"/>
              </w:rPr>
            </w:pPr>
            <w:r w:rsidRPr="005735AD">
              <w:rPr>
                <w:lang w:val="ru-RU"/>
              </w:rPr>
              <w:t>789</w:t>
            </w:r>
          </w:p>
        </w:tc>
        <w:tc>
          <w:tcPr>
            <w:tcW w:w="1871" w:type="dxa"/>
          </w:tcPr>
          <w:p w14:paraId="1636014D" w14:textId="77777777" w:rsidR="003740B2" w:rsidRPr="005735AD" w:rsidRDefault="003740B2" w:rsidP="0035151C">
            <w:pPr>
              <w:rPr>
                <w:lang w:val="ru-RU"/>
              </w:rPr>
            </w:pPr>
            <w:r w:rsidRPr="005735AD">
              <w:rPr>
                <w:lang w:val="ru-RU"/>
              </w:rPr>
              <w:t>789</w:t>
            </w:r>
          </w:p>
        </w:tc>
        <w:tc>
          <w:tcPr>
            <w:tcW w:w="1871" w:type="dxa"/>
          </w:tcPr>
          <w:p w14:paraId="30DC9DF4" w14:textId="77777777" w:rsidR="003740B2" w:rsidRPr="005735AD" w:rsidRDefault="003740B2" w:rsidP="0035151C">
            <w:pPr>
              <w:rPr>
                <w:lang w:val="ru-RU"/>
              </w:rPr>
            </w:pPr>
            <w:r w:rsidRPr="005735AD">
              <w:rPr>
                <w:lang w:val="ru-RU"/>
              </w:rPr>
              <w:t>789</w:t>
            </w:r>
          </w:p>
        </w:tc>
        <w:tc>
          <w:tcPr>
            <w:tcW w:w="1871" w:type="dxa"/>
          </w:tcPr>
          <w:p w14:paraId="1AA46168" w14:textId="77777777" w:rsidR="003740B2" w:rsidRPr="005735AD" w:rsidRDefault="003740B2" w:rsidP="0035151C">
            <w:pPr>
              <w:rPr>
                <w:lang w:val="ru-RU"/>
              </w:rPr>
            </w:pPr>
            <w:r w:rsidRPr="005735AD">
              <w:rPr>
                <w:lang w:val="ru-RU"/>
              </w:rPr>
              <w:t>789</w:t>
            </w:r>
          </w:p>
        </w:tc>
      </w:tr>
    </w:tbl>
    <w:p w14:paraId="4E1F754B" w14:textId="77777777" w:rsidR="004E352D" w:rsidRPr="00FB3E84" w:rsidRDefault="00EC1D4B" w:rsidP="00EC1D4B">
      <w:pPr>
        <w:spacing w:after="0" w:line="240" w:lineRule="auto"/>
        <w:ind w:firstLine="709"/>
        <w:rPr>
          <w:rFonts w:ascii="Times New Roman" w:eastAsia="Times New Roman" w:hAnsi="Times New Roman" w:cs="Times New Roman"/>
          <w:szCs w:val="20"/>
          <w:lang w:eastAsia="ru-RU"/>
        </w:rPr>
      </w:pPr>
      <w:r w:rsidRPr="00FB3E84">
        <w:rPr>
          <w:rFonts w:ascii="Times New Roman" w:eastAsia="Times New Roman" w:hAnsi="Times New Roman" w:cs="Times New Roman"/>
          <w:szCs w:val="20"/>
          <w:lang w:eastAsia="ru-RU"/>
        </w:rPr>
        <w:t>Примечание:</w:t>
      </w:r>
    </w:p>
    <w:p w14:paraId="27E39A8F" w14:textId="77777777" w:rsidR="00EC1D4B" w:rsidRPr="00FB3E84" w:rsidRDefault="00EC1D4B" w:rsidP="00EC1D4B">
      <w:pPr>
        <w:spacing w:after="0" w:line="240" w:lineRule="auto"/>
        <w:ind w:firstLine="709"/>
        <w:rPr>
          <w:noProof/>
          <w:sz w:val="24"/>
          <w:lang w:eastAsia="ru-RU"/>
        </w:rPr>
      </w:pPr>
      <w:r w:rsidRPr="00FB3E84">
        <w:rPr>
          <w:rFonts w:ascii="Times New Roman" w:eastAsia="Times New Roman" w:hAnsi="Times New Roman" w:cs="Times New Roman"/>
          <w:szCs w:val="20"/>
          <w:lang w:val="en-US" w:eastAsia="ru-RU"/>
        </w:rPr>
        <w:t>Note:</w:t>
      </w:r>
    </w:p>
    <w:p w14:paraId="61AD3165" w14:textId="77777777" w:rsidR="004E352D" w:rsidRDefault="004E352D" w:rsidP="004E352D">
      <w:pPr>
        <w:spacing w:after="0" w:line="240" w:lineRule="auto"/>
        <w:ind w:firstLine="709"/>
        <w:jc w:val="center"/>
        <w:rPr>
          <w:rFonts w:ascii="Times New Roman" w:hAnsi="Times New Roman" w:cs="Times New Roman"/>
          <w:sz w:val="24"/>
          <w:szCs w:val="24"/>
        </w:rPr>
      </w:pPr>
      <w:r>
        <w:rPr>
          <w:noProof/>
          <w:lang w:eastAsia="ru-RU"/>
        </w:rPr>
        <w:drawing>
          <wp:inline distT="0" distB="0" distL="0" distR="0" wp14:anchorId="297C7970" wp14:editId="274B7CDB">
            <wp:extent cx="3146425" cy="2044460"/>
            <wp:effectExtent l="0" t="0" r="0" b="0"/>
            <wp:docPr id="2" name="Рисунок 2" descr="https://img.stereo.ru/Orbital/28671435d30064c1f3176dbfa7eb963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g.stereo.ru/Orbital/28671435d30064c1f3176dbfa7eb963a.jpg"/>
                    <pic:cNvPicPr>
                      <a:picLocks noChangeAspect="1" noChangeArrowheads="1"/>
                    </pic:cNvPicPr>
                  </pic:nvPicPr>
                  <pic:blipFill rotWithShape="1">
                    <a:blip r:embed="rId8">
                      <a:extLst>
                        <a:ext uri="{28A0092B-C50C-407E-A947-70E740481C1C}">
                          <a14:useLocalDpi xmlns:a14="http://schemas.microsoft.com/office/drawing/2010/main" val="0"/>
                        </a:ext>
                      </a:extLst>
                    </a:blip>
                    <a:srcRect l="49380" t="50170" r="2684" b="8286"/>
                    <a:stretch/>
                  </pic:blipFill>
                  <pic:spPr bwMode="auto">
                    <a:xfrm>
                      <a:off x="0" y="0"/>
                      <a:ext cx="3157976" cy="2051966"/>
                    </a:xfrm>
                    <a:prstGeom prst="rect">
                      <a:avLst/>
                    </a:prstGeom>
                    <a:noFill/>
                    <a:ln>
                      <a:noFill/>
                    </a:ln>
                    <a:extLst>
                      <a:ext uri="{53640926-AAD7-44D8-BBD7-CCE9431645EC}">
                        <a14:shadowObscured xmlns:a14="http://schemas.microsoft.com/office/drawing/2010/main"/>
                      </a:ext>
                    </a:extLst>
                  </pic:spPr>
                </pic:pic>
              </a:graphicData>
            </a:graphic>
          </wp:inline>
        </w:drawing>
      </w:r>
    </w:p>
    <w:p w14:paraId="4C4CDA8A" w14:textId="77777777" w:rsidR="00A778B0" w:rsidRPr="009164C8" w:rsidRDefault="004E352D" w:rsidP="004E352D">
      <w:pPr>
        <w:spacing w:after="0" w:line="240" w:lineRule="auto"/>
        <w:ind w:firstLine="709"/>
        <w:jc w:val="center"/>
        <w:rPr>
          <w:rFonts w:ascii="Times New Roman" w:hAnsi="Times New Roman" w:cs="Times New Roman"/>
          <w:noProof/>
          <w:sz w:val="24"/>
          <w:lang w:val="en-US" w:eastAsia="ru-RU"/>
        </w:rPr>
      </w:pPr>
      <w:r w:rsidRPr="004E352D">
        <w:rPr>
          <w:rFonts w:ascii="Times New Roman" w:hAnsi="Times New Roman" w:cs="Times New Roman"/>
          <w:noProof/>
          <w:sz w:val="24"/>
          <w:lang w:eastAsia="ru-RU"/>
        </w:rPr>
        <w:t>Рисунок</w:t>
      </w:r>
      <w:r w:rsidRPr="009164C8">
        <w:rPr>
          <w:rFonts w:ascii="Times New Roman" w:hAnsi="Times New Roman" w:cs="Times New Roman"/>
          <w:noProof/>
          <w:sz w:val="24"/>
          <w:lang w:val="en-US" w:eastAsia="ru-RU"/>
        </w:rPr>
        <w:t xml:space="preserve"> 1. </w:t>
      </w:r>
      <w:r w:rsidRPr="004E352D">
        <w:rPr>
          <w:rFonts w:ascii="Times New Roman" w:hAnsi="Times New Roman" w:cs="Times New Roman"/>
          <w:noProof/>
          <w:sz w:val="24"/>
          <w:lang w:eastAsia="ru-RU"/>
        </w:rPr>
        <w:t>Название</w:t>
      </w:r>
      <w:r w:rsidR="00390D24" w:rsidRPr="009164C8">
        <w:rPr>
          <w:rFonts w:ascii="Times New Roman" w:hAnsi="Times New Roman" w:cs="Times New Roman"/>
          <w:noProof/>
          <w:sz w:val="24"/>
          <w:lang w:val="en-US" w:eastAsia="ru-RU"/>
        </w:rPr>
        <w:t xml:space="preserve"> </w:t>
      </w:r>
      <w:r w:rsidR="00390D24">
        <w:rPr>
          <w:rFonts w:ascii="Times New Roman" w:hAnsi="Times New Roman" w:cs="Times New Roman"/>
          <w:noProof/>
          <w:sz w:val="24"/>
          <w:lang w:eastAsia="ru-RU"/>
        </w:rPr>
        <w:t>рисунка</w:t>
      </w:r>
    </w:p>
    <w:p w14:paraId="3B68BAB9" w14:textId="77777777" w:rsidR="00EC1D4B" w:rsidRPr="00EC1D4B" w:rsidRDefault="00EC1D4B" w:rsidP="00EC1D4B">
      <w:pPr>
        <w:spacing w:after="0" w:line="240" w:lineRule="auto"/>
        <w:ind w:firstLine="709"/>
        <w:jc w:val="center"/>
        <w:rPr>
          <w:rFonts w:ascii="Times New Roman" w:hAnsi="Times New Roman" w:cs="Times New Roman"/>
          <w:noProof/>
          <w:sz w:val="24"/>
          <w:szCs w:val="24"/>
          <w:lang w:val="en-US" w:eastAsia="ru-RU"/>
        </w:rPr>
      </w:pPr>
      <w:r w:rsidRPr="00EC1D4B">
        <w:rPr>
          <w:rFonts w:ascii="Times New Roman" w:hAnsi="Times New Roman" w:cs="Times New Roman"/>
          <w:noProof/>
          <w:sz w:val="24"/>
          <w:szCs w:val="24"/>
          <w:lang w:val="en-US" w:eastAsia="ru-RU"/>
        </w:rPr>
        <w:t>Fig. 1. Title of the figure</w:t>
      </w:r>
    </w:p>
    <w:p w14:paraId="3BD015D6" w14:textId="77777777" w:rsidR="00EC1D4B" w:rsidRDefault="00EC1D4B" w:rsidP="00EC1D4B">
      <w:pPr>
        <w:spacing w:after="0" w:line="240" w:lineRule="auto"/>
        <w:ind w:firstLine="709"/>
        <w:rPr>
          <w:rFonts w:ascii="Times New Roman" w:hAnsi="Times New Roman" w:cs="Times New Roman"/>
          <w:noProof/>
          <w:sz w:val="24"/>
          <w:lang w:eastAsia="ru-RU"/>
        </w:rPr>
      </w:pPr>
      <w:r>
        <w:rPr>
          <w:rFonts w:ascii="Times New Roman" w:hAnsi="Times New Roman" w:cs="Times New Roman"/>
          <w:noProof/>
          <w:sz w:val="24"/>
          <w:lang w:eastAsia="ru-RU"/>
        </w:rPr>
        <w:t>Источник:</w:t>
      </w:r>
    </w:p>
    <w:p w14:paraId="38E28949" w14:textId="77777777" w:rsidR="00EC1D4B" w:rsidRPr="00EC1D4B" w:rsidRDefault="00EC1D4B" w:rsidP="00EC1D4B">
      <w:pPr>
        <w:spacing w:after="0" w:line="240" w:lineRule="auto"/>
        <w:ind w:firstLine="709"/>
        <w:rPr>
          <w:rFonts w:ascii="Times New Roman" w:hAnsi="Times New Roman" w:cs="Times New Roman"/>
          <w:noProof/>
          <w:sz w:val="24"/>
          <w:lang w:eastAsia="ru-RU"/>
        </w:rPr>
      </w:pPr>
      <w:r w:rsidRPr="00EC1D4B">
        <w:rPr>
          <w:rFonts w:ascii="Times New Roman" w:hAnsi="Times New Roman" w:cs="Times New Roman"/>
          <w:noProof/>
          <w:sz w:val="24"/>
          <w:lang w:eastAsia="ru-RU"/>
        </w:rPr>
        <w:t>Source:</w:t>
      </w:r>
    </w:p>
    <w:p w14:paraId="65B9877D" w14:textId="77777777" w:rsidR="004E352D" w:rsidRPr="009164C8" w:rsidRDefault="004E352D" w:rsidP="004E352D">
      <w:pPr>
        <w:spacing w:after="0" w:line="240" w:lineRule="auto"/>
        <w:ind w:firstLine="709"/>
        <w:jc w:val="center"/>
        <w:rPr>
          <w:rFonts w:ascii="Times New Roman" w:hAnsi="Times New Roman" w:cs="Times New Roman"/>
          <w:noProof/>
          <w:sz w:val="24"/>
          <w:lang w:eastAsia="ru-RU"/>
        </w:rPr>
      </w:pPr>
    </w:p>
    <w:p w14:paraId="198FBBAD" w14:textId="77777777" w:rsidR="004E352D" w:rsidRDefault="00C62A1C" w:rsidP="00C62A1C">
      <w:pPr>
        <w:spacing w:after="0" w:line="240" w:lineRule="auto"/>
        <w:ind w:firstLine="709"/>
        <w:jc w:val="both"/>
        <w:rPr>
          <w:rFonts w:ascii="Times New Roman" w:hAnsi="Times New Roman" w:cs="Times New Roman"/>
          <w:noProof/>
          <w:sz w:val="24"/>
          <w:lang w:eastAsia="ru-RU"/>
        </w:rPr>
      </w:pPr>
      <w:r>
        <w:rPr>
          <w:rFonts w:ascii="Times New Roman" w:hAnsi="Times New Roman" w:cs="Times New Roman"/>
          <w:noProof/>
          <w:sz w:val="24"/>
          <w:lang w:eastAsia="ru-RU"/>
        </w:rPr>
        <w:t>При заимствовании формул, таблиц, иллюстраций, обязательно использование ссылок.</w:t>
      </w:r>
    </w:p>
    <w:p w14:paraId="3A1F9997" w14:textId="77777777" w:rsidR="004E352D" w:rsidRPr="004E352D" w:rsidRDefault="004E352D" w:rsidP="004E352D">
      <w:pPr>
        <w:spacing w:after="0" w:line="240" w:lineRule="auto"/>
        <w:ind w:firstLine="709"/>
        <w:jc w:val="center"/>
        <w:rPr>
          <w:rFonts w:ascii="Times New Roman" w:hAnsi="Times New Roman" w:cs="Times New Roman"/>
          <w:sz w:val="24"/>
          <w:szCs w:val="24"/>
        </w:rPr>
      </w:pPr>
    </w:p>
    <w:p w14:paraId="6954031B" w14:textId="77777777" w:rsidR="00A778B0" w:rsidRDefault="00A778B0" w:rsidP="009164C8">
      <w:pPr>
        <w:jc w:val="both"/>
        <w:rPr>
          <w:rFonts w:ascii="Times New Roman" w:hAnsi="Times New Roman" w:cs="Times New Roman"/>
          <w:sz w:val="24"/>
          <w:szCs w:val="24"/>
        </w:rPr>
      </w:pPr>
      <w:r w:rsidRPr="00A778B0">
        <w:rPr>
          <w:rFonts w:ascii="Times New Roman" w:hAnsi="Times New Roman" w:cs="Times New Roman"/>
          <w:b/>
          <w:sz w:val="24"/>
          <w:szCs w:val="24"/>
        </w:rPr>
        <w:t>Обсуждение</w:t>
      </w:r>
      <w:r w:rsidR="009164C8">
        <w:rPr>
          <w:rFonts w:ascii="Times New Roman" w:hAnsi="Times New Roman" w:cs="Times New Roman"/>
          <w:b/>
          <w:sz w:val="24"/>
          <w:szCs w:val="24"/>
        </w:rPr>
        <w:br/>
      </w:r>
      <w:r>
        <w:rPr>
          <w:rFonts w:ascii="Times New Roman" w:hAnsi="Times New Roman" w:cs="Times New Roman"/>
          <w:sz w:val="24"/>
          <w:szCs w:val="24"/>
        </w:rPr>
        <w:t xml:space="preserve"> </w:t>
      </w:r>
      <w:r w:rsidR="009164C8">
        <w:rPr>
          <w:rFonts w:ascii="Times New Roman" w:hAnsi="Times New Roman" w:cs="Times New Roman"/>
          <w:sz w:val="24"/>
          <w:szCs w:val="24"/>
        </w:rPr>
        <w:t xml:space="preserve">Раздел </w:t>
      </w:r>
      <w:r w:rsidR="009164C8" w:rsidRPr="009164C8">
        <w:rPr>
          <w:rFonts w:ascii="Times New Roman" w:hAnsi="Times New Roman" w:cs="Times New Roman"/>
          <w:sz w:val="24"/>
          <w:szCs w:val="24"/>
        </w:rPr>
        <w:t xml:space="preserve">предназначен для интерпретации и анализа полученных результатов. В нем авторы должны объяснить значимость своих данных, </w:t>
      </w:r>
      <w:r w:rsidR="009164C8" w:rsidRPr="009164C8">
        <w:rPr>
          <w:rFonts w:ascii="Times New Roman" w:hAnsi="Times New Roman" w:cs="Times New Roman"/>
          <w:sz w:val="24"/>
          <w:szCs w:val="24"/>
          <w:highlight w:val="yellow"/>
        </w:rPr>
        <w:t>сопоставить их с существующими исследованиями</w:t>
      </w:r>
      <w:r w:rsidR="009164C8" w:rsidRPr="009164C8">
        <w:rPr>
          <w:rFonts w:ascii="Times New Roman" w:hAnsi="Times New Roman" w:cs="Times New Roman"/>
          <w:sz w:val="24"/>
          <w:szCs w:val="24"/>
        </w:rPr>
        <w:t>, выявить возможные ограничения и предположить направления для дальнейших исследований. Также важно обсудить практические и теоретические последствия проведенного исследования, подчеркнуть вклад работы в развитие выбранной области.</w:t>
      </w:r>
    </w:p>
    <w:p w14:paraId="57080710" w14:textId="77777777" w:rsidR="00A778B0" w:rsidRDefault="00A778B0" w:rsidP="005C259A">
      <w:pPr>
        <w:spacing w:after="0" w:line="240" w:lineRule="auto"/>
        <w:jc w:val="both"/>
        <w:rPr>
          <w:rFonts w:ascii="Times New Roman" w:hAnsi="Times New Roman" w:cs="Times New Roman"/>
          <w:sz w:val="24"/>
          <w:szCs w:val="24"/>
          <w:u w:val="single"/>
        </w:rPr>
      </w:pPr>
      <w:r w:rsidRPr="00A778B0">
        <w:rPr>
          <w:rFonts w:ascii="Times New Roman" w:hAnsi="Times New Roman" w:cs="Times New Roman"/>
          <w:b/>
          <w:sz w:val="24"/>
          <w:szCs w:val="24"/>
        </w:rPr>
        <w:t>Заключение</w:t>
      </w:r>
    </w:p>
    <w:p w14:paraId="6A03CBFF" w14:textId="77777777" w:rsidR="00A778B0" w:rsidRPr="005C259A" w:rsidRDefault="00A778B0" w:rsidP="005C259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w:t>
      </w:r>
      <w:r w:rsidRPr="00A778B0">
        <w:rPr>
          <w:rFonts w:ascii="Times New Roman" w:hAnsi="Times New Roman" w:cs="Times New Roman"/>
          <w:sz w:val="24"/>
          <w:szCs w:val="24"/>
        </w:rPr>
        <w:t xml:space="preserve">одержит главные идеи основного текста статьи, выводы по результатам, ограничения исследования, практическую значимость полученных результатов, возможные направления будущих исследований. </w:t>
      </w:r>
      <w:r w:rsidRPr="005C259A">
        <w:rPr>
          <w:rFonts w:ascii="Times New Roman" w:hAnsi="Times New Roman" w:cs="Times New Roman"/>
          <w:sz w:val="24"/>
          <w:szCs w:val="24"/>
        </w:rPr>
        <w:t>Нельзя повторять формулиров</w:t>
      </w:r>
      <w:r w:rsidR="004B294B">
        <w:rPr>
          <w:rFonts w:ascii="Times New Roman" w:hAnsi="Times New Roman" w:cs="Times New Roman"/>
          <w:sz w:val="24"/>
          <w:szCs w:val="24"/>
        </w:rPr>
        <w:t>ки</w:t>
      </w:r>
      <w:r w:rsidRPr="005C259A">
        <w:rPr>
          <w:rFonts w:ascii="Times New Roman" w:hAnsi="Times New Roman" w:cs="Times New Roman"/>
          <w:sz w:val="24"/>
          <w:szCs w:val="24"/>
        </w:rPr>
        <w:t>, приведенны</w:t>
      </w:r>
      <w:r w:rsidR="004B294B">
        <w:rPr>
          <w:rFonts w:ascii="Times New Roman" w:hAnsi="Times New Roman" w:cs="Times New Roman"/>
          <w:sz w:val="24"/>
          <w:szCs w:val="24"/>
        </w:rPr>
        <w:t>е</w:t>
      </w:r>
      <w:r w:rsidRPr="005C259A">
        <w:rPr>
          <w:rFonts w:ascii="Times New Roman" w:hAnsi="Times New Roman" w:cs="Times New Roman"/>
          <w:sz w:val="24"/>
          <w:szCs w:val="24"/>
        </w:rPr>
        <w:t xml:space="preserve"> в предыдущих разделах. </w:t>
      </w:r>
      <w:r w:rsidR="005C259A">
        <w:rPr>
          <w:rFonts w:ascii="Times New Roman" w:hAnsi="Times New Roman" w:cs="Times New Roman"/>
          <w:sz w:val="24"/>
          <w:szCs w:val="24"/>
        </w:rPr>
        <w:t>Могут использоваться фразы «В данной статье были изучены…», «Полученные результаты показали…», «Разработанную методик</w:t>
      </w:r>
      <w:r w:rsidR="00DF606C">
        <w:rPr>
          <w:rFonts w:ascii="Times New Roman" w:hAnsi="Times New Roman" w:cs="Times New Roman"/>
          <w:sz w:val="24"/>
          <w:szCs w:val="24"/>
        </w:rPr>
        <w:t>у</w:t>
      </w:r>
      <w:r w:rsidR="005C259A">
        <w:rPr>
          <w:rFonts w:ascii="Times New Roman" w:hAnsi="Times New Roman" w:cs="Times New Roman"/>
          <w:sz w:val="24"/>
          <w:szCs w:val="24"/>
        </w:rPr>
        <w:t xml:space="preserve"> возможно применить…» и т.п.</w:t>
      </w:r>
    </w:p>
    <w:p w14:paraId="2EB5F803" w14:textId="77777777" w:rsidR="005C259A" w:rsidRDefault="005C259A" w:rsidP="00C62A1C">
      <w:pPr>
        <w:pStyle w:val="a4"/>
        <w:spacing w:after="0" w:line="240" w:lineRule="auto"/>
        <w:ind w:left="0" w:firstLine="567"/>
        <w:rPr>
          <w:rFonts w:ascii="Times New Roman" w:hAnsi="Times New Roman" w:cs="Times New Roman"/>
          <w:sz w:val="24"/>
          <w:szCs w:val="24"/>
        </w:rPr>
      </w:pPr>
    </w:p>
    <w:p w14:paraId="15F86708" w14:textId="77777777" w:rsidR="005C259A" w:rsidRPr="00F5118A" w:rsidRDefault="00C62A1C" w:rsidP="00C62A1C">
      <w:pPr>
        <w:spacing w:after="0" w:line="240" w:lineRule="auto"/>
        <w:rPr>
          <w:rFonts w:ascii="Times New Roman" w:hAnsi="Times New Roman" w:cs="Times New Roman"/>
          <w:b/>
          <w:sz w:val="24"/>
          <w:szCs w:val="24"/>
        </w:rPr>
      </w:pPr>
      <w:r w:rsidRPr="00C62A1C">
        <w:rPr>
          <w:rFonts w:ascii="Times New Roman" w:hAnsi="Times New Roman" w:cs="Times New Roman"/>
          <w:b/>
          <w:sz w:val="24"/>
          <w:szCs w:val="24"/>
        </w:rPr>
        <w:t>Благодарности</w:t>
      </w:r>
      <w:r w:rsidR="00F5118A" w:rsidRPr="00771A3A">
        <w:rPr>
          <w:rFonts w:ascii="Times New Roman" w:hAnsi="Times New Roman" w:cs="Times New Roman"/>
          <w:b/>
          <w:sz w:val="24"/>
          <w:szCs w:val="24"/>
        </w:rPr>
        <w:t xml:space="preserve"> </w:t>
      </w:r>
      <w:r w:rsidR="00F5118A" w:rsidRPr="00771A3A">
        <w:rPr>
          <w:rFonts w:ascii="Times New Roman" w:hAnsi="Times New Roman" w:cs="Times New Roman"/>
          <w:color w:val="FF0000"/>
          <w:sz w:val="24"/>
          <w:szCs w:val="24"/>
        </w:rPr>
        <w:t>(при необходимости</w:t>
      </w:r>
      <w:r w:rsidR="00F5118A" w:rsidRPr="00F5118A">
        <w:rPr>
          <w:rFonts w:ascii="Times New Roman" w:hAnsi="Times New Roman" w:cs="Times New Roman"/>
          <w:color w:val="FF0000"/>
          <w:sz w:val="24"/>
          <w:szCs w:val="24"/>
        </w:rPr>
        <w:t>)</w:t>
      </w:r>
    </w:p>
    <w:p w14:paraId="75954C82" w14:textId="77777777" w:rsidR="00DF606C" w:rsidRDefault="00DF606C" w:rsidP="00D37F0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w:t>
      </w:r>
      <w:r w:rsidRPr="00DF606C">
        <w:rPr>
          <w:rFonts w:ascii="Times New Roman" w:hAnsi="Times New Roman" w:cs="Times New Roman"/>
          <w:sz w:val="24"/>
          <w:szCs w:val="24"/>
        </w:rPr>
        <w:t>еречисляются лица, организации, фонды и т.д., которые оказали какую-либо помощь автору</w:t>
      </w:r>
      <w:r w:rsidR="00905B28">
        <w:rPr>
          <w:rFonts w:ascii="Times New Roman" w:hAnsi="Times New Roman" w:cs="Times New Roman"/>
          <w:sz w:val="24"/>
          <w:szCs w:val="24"/>
        </w:rPr>
        <w:t>(</w:t>
      </w:r>
      <w:proofErr w:type="spellStart"/>
      <w:r w:rsidR="00905B28">
        <w:rPr>
          <w:rFonts w:ascii="Times New Roman" w:hAnsi="Times New Roman" w:cs="Times New Roman"/>
          <w:sz w:val="24"/>
          <w:szCs w:val="24"/>
        </w:rPr>
        <w:t>ам</w:t>
      </w:r>
      <w:proofErr w:type="spellEnd"/>
      <w:r w:rsidR="00905B28">
        <w:rPr>
          <w:rFonts w:ascii="Times New Roman" w:hAnsi="Times New Roman" w:cs="Times New Roman"/>
          <w:sz w:val="24"/>
          <w:szCs w:val="24"/>
        </w:rPr>
        <w:t>) в проведении исследования.</w:t>
      </w:r>
    </w:p>
    <w:p w14:paraId="7BA516AD" w14:textId="77777777" w:rsidR="003740B2" w:rsidRDefault="003740B2" w:rsidP="00D37F0E">
      <w:pPr>
        <w:spacing w:after="0" w:line="240" w:lineRule="auto"/>
        <w:ind w:firstLine="709"/>
        <w:jc w:val="both"/>
        <w:rPr>
          <w:rFonts w:ascii="Times New Roman" w:hAnsi="Times New Roman" w:cs="Times New Roman"/>
          <w:sz w:val="24"/>
          <w:szCs w:val="24"/>
        </w:rPr>
      </w:pPr>
    </w:p>
    <w:p w14:paraId="0763EA01" w14:textId="77777777" w:rsidR="00521EF6" w:rsidRDefault="00F5118A" w:rsidP="00521EF6">
      <w:pPr>
        <w:spacing w:after="0" w:line="240" w:lineRule="auto"/>
        <w:jc w:val="both"/>
        <w:rPr>
          <w:rFonts w:ascii="Times New Roman" w:hAnsi="Times New Roman" w:cs="Times New Roman"/>
          <w:b/>
          <w:sz w:val="24"/>
          <w:szCs w:val="24"/>
        </w:rPr>
      </w:pPr>
      <w:bookmarkStart w:id="0" w:name="_GoBack"/>
      <w:r>
        <w:rPr>
          <w:rFonts w:ascii="Times New Roman" w:hAnsi="Times New Roman" w:cs="Times New Roman"/>
          <w:b/>
          <w:sz w:val="24"/>
          <w:szCs w:val="24"/>
        </w:rPr>
        <w:t xml:space="preserve">Вклад </w:t>
      </w:r>
      <w:r w:rsidR="00521EF6">
        <w:rPr>
          <w:rFonts w:ascii="Times New Roman" w:hAnsi="Times New Roman" w:cs="Times New Roman"/>
          <w:b/>
          <w:sz w:val="24"/>
          <w:szCs w:val="24"/>
        </w:rPr>
        <w:t>авторов</w:t>
      </w:r>
    </w:p>
    <w:p w14:paraId="1F14E548" w14:textId="55531D93" w:rsidR="00521EF6" w:rsidRDefault="00521EF6" w:rsidP="00521EF6">
      <w:pPr>
        <w:spacing w:after="0" w:line="240" w:lineRule="auto"/>
        <w:jc w:val="both"/>
        <w:rPr>
          <w:rFonts w:ascii="Times New Roman" w:hAnsi="Times New Roman" w:cs="Times New Roman"/>
          <w:sz w:val="24"/>
          <w:szCs w:val="24"/>
        </w:rPr>
      </w:pPr>
      <w:r w:rsidRPr="00521EF6">
        <w:rPr>
          <w:rFonts w:ascii="Times New Roman" w:hAnsi="Times New Roman" w:cs="Times New Roman"/>
          <w:sz w:val="24"/>
          <w:szCs w:val="24"/>
        </w:rPr>
        <w:t xml:space="preserve">В конце рукописи авторам необходимо включить примечания, в которых разъясняется фактический вклад каждого соавтора в выполненную работу. Порядок указания авторов и соавторов статьи согласуется ими самостоятельно. </w:t>
      </w:r>
      <w:r w:rsidR="00F82484">
        <w:rPr>
          <w:rFonts w:ascii="Times New Roman" w:hAnsi="Times New Roman" w:cs="Times New Roman"/>
          <w:sz w:val="24"/>
          <w:szCs w:val="24"/>
        </w:rPr>
        <w:t xml:space="preserve">Вклад авторов </w:t>
      </w:r>
      <w:r w:rsidR="00F82484" w:rsidRPr="008C5847">
        <w:rPr>
          <w:rFonts w:ascii="Times New Roman" w:hAnsi="Times New Roman" w:cs="Times New Roman"/>
          <w:sz w:val="24"/>
          <w:szCs w:val="24"/>
        </w:rPr>
        <w:t xml:space="preserve">определяется в соответствии с </w:t>
      </w:r>
      <w:r w:rsidR="00F82484">
        <w:rPr>
          <w:rFonts w:ascii="Times New Roman" w:hAnsi="Times New Roman" w:cs="Times New Roman"/>
          <w:sz w:val="24"/>
          <w:szCs w:val="24"/>
        </w:rPr>
        <w:t>т</w:t>
      </w:r>
      <w:r w:rsidR="00F82484" w:rsidRPr="008C5847">
        <w:rPr>
          <w:rFonts w:ascii="Times New Roman" w:hAnsi="Times New Roman" w:cs="Times New Roman"/>
          <w:sz w:val="24"/>
          <w:szCs w:val="24"/>
        </w:rPr>
        <w:t>аксономи</w:t>
      </w:r>
      <w:r w:rsidR="00F82484">
        <w:rPr>
          <w:rFonts w:ascii="Times New Roman" w:hAnsi="Times New Roman" w:cs="Times New Roman"/>
          <w:sz w:val="24"/>
          <w:szCs w:val="24"/>
        </w:rPr>
        <w:t>ей</w:t>
      </w:r>
      <w:r w:rsidR="00F82484" w:rsidRPr="008C5847">
        <w:rPr>
          <w:rFonts w:ascii="Times New Roman" w:hAnsi="Times New Roman" w:cs="Times New Roman"/>
          <w:sz w:val="24"/>
          <w:szCs w:val="24"/>
        </w:rPr>
        <w:t xml:space="preserve"> </w:t>
      </w:r>
      <w:hyperlink r:id="rId9" w:history="1">
        <w:proofErr w:type="spellStart"/>
        <w:r w:rsidR="00F82484" w:rsidRPr="00F82484">
          <w:rPr>
            <w:rStyle w:val="a3"/>
            <w:rFonts w:ascii="Times New Roman" w:hAnsi="Times New Roman" w:cs="Times New Roman"/>
            <w:sz w:val="24"/>
            <w:szCs w:val="24"/>
            <w:lang w:val="en-US"/>
          </w:rPr>
          <w:t>CRediT</w:t>
        </w:r>
        <w:proofErr w:type="spellEnd"/>
      </w:hyperlink>
      <w:r w:rsidR="00F82484">
        <w:rPr>
          <w:rFonts w:ascii="Times New Roman" w:hAnsi="Times New Roman" w:cs="Times New Roman"/>
          <w:sz w:val="24"/>
          <w:szCs w:val="24"/>
        </w:rPr>
        <w:t>.</w:t>
      </w:r>
    </w:p>
    <w:p w14:paraId="6164A5F5" w14:textId="28E960C9" w:rsidR="006045D9" w:rsidRDefault="006045D9" w:rsidP="00521EF6">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Выбирается из </w:t>
      </w:r>
      <w:r w:rsidRPr="006045D9">
        <w:rPr>
          <w:rFonts w:ascii="Times New Roman" w:hAnsi="Times New Roman" w:cs="Times New Roman"/>
          <w:sz w:val="24"/>
          <w:szCs w:val="24"/>
        </w:rPr>
        <w:t xml:space="preserve">14 ролей: </w:t>
      </w:r>
      <w:r w:rsidRPr="006045D9">
        <w:rPr>
          <w:rFonts w:ascii="Times New Roman" w:hAnsi="Times New Roman" w:cs="Times New Roman"/>
          <w:i/>
          <w:sz w:val="24"/>
          <w:szCs w:val="24"/>
        </w:rPr>
        <w:t xml:space="preserve">Разработка концепции, </w:t>
      </w:r>
      <w:r>
        <w:rPr>
          <w:rFonts w:ascii="Times New Roman" w:hAnsi="Times New Roman" w:cs="Times New Roman"/>
          <w:i/>
          <w:sz w:val="24"/>
          <w:szCs w:val="24"/>
        </w:rPr>
        <w:t>к</w:t>
      </w:r>
      <w:r w:rsidRPr="006045D9">
        <w:rPr>
          <w:rFonts w:ascii="Times New Roman" w:hAnsi="Times New Roman" w:cs="Times New Roman"/>
          <w:i/>
          <w:sz w:val="24"/>
          <w:szCs w:val="24"/>
        </w:rPr>
        <w:t>урирование данных</w:t>
      </w:r>
      <w:r>
        <w:rPr>
          <w:rFonts w:ascii="Times New Roman" w:hAnsi="Times New Roman" w:cs="Times New Roman"/>
          <w:i/>
          <w:sz w:val="24"/>
          <w:szCs w:val="24"/>
        </w:rPr>
        <w:t>,</w:t>
      </w:r>
      <w:r w:rsidRPr="006045D9">
        <w:rPr>
          <w:rFonts w:ascii="Times New Roman" w:hAnsi="Times New Roman" w:cs="Times New Roman"/>
          <w:i/>
          <w:sz w:val="24"/>
          <w:szCs w:val="24"/>
        </w:rPr>
        <w:t xml:space="preserve"> </w:t>
      </w:r>
      <w:r w:rsidRPr="006045D9">
        <w:rPr>
          <w:rFonts w:ascii="Times New Roman" w:hAnsi="Times New Roman" w:cs="Times New Roman"/>
          <w:i/>
          <w:sz w:val="24"/>
          <w:szCs w:val="24"/>
        </w:rPr>
        <w:t>формальный анализ</w:t>
      </w:r>
      <w:r>
        <w:rPr>
          <w:rFonts w:ascii="Times New Roman" w:hAnsi="Times New Roman" w:cs="Times New Roman"/>
          <w:i/>
          <w:sz w:val="24"/>
          <w:szCs w:val="24"/>
        </w:rPr>
        <w:t>,</w:t>
      </w:r>
      <w:r w:rsidRPr="006045D9">
        <w:rPr>
          <w:rFonts w:ascii="Times New Roman" w:hAnsi="Times New Roman" w:cs="Times New Roman"/>
          <w:i/>
          <w:sz w:val="24"/>
          <w:szCs w:val="24"/>
        </w:rPr>
        <w:t xml:space="preserve"> </w:t>
      </w:r>
      <w:r w:rsidRPr="006045D9">
        <w:rPr>
          <w:rFonts w:ascii="Times New Roman" w:hAnsi="Times New Roman" w:cs="Times New Roman"/>
          <w:i/>
          <w:sz w:val="24"/>
          <w:szCs w:val="24"/>
        </w:rPr>
        <w:t>получение финансирования</w:t>
      </w:r>
      <w:r w:rsidRPr="006045D9">
        <w:rPr>
          <w:rFonts w:ascii="Times New Roman" w:hAnsi="Times New Roman" w:cs="Times New Roman"/>
          <w:i/>
          <w:sz w:val="24"/>
          <w:szCs w:val="24"/>
        </w:rPr>
        <w:t xml:space="preserve">, </w:t>
      </w:r>
      <w:r w:rsidRPr="006045D9">
        <w:rPr>
          <w:rFonts w:ascii="Times New Roman" w:hAnsi="Times New Roman" w:cs="Times New Roman"/>
          <w:i/>
          <w:sz w:val="24"/>
          <w:szCs w:val="24"/>
        </w:rPr>
        <w:t xml:space="preserve">проведение исследования, </w:t>
      </w:r>
      <w:r w:rsidR="004059C8">
        <w:rPr>
          <w:rFonts w:ascii="Times New Roman" w:hAnsi="Times New Roman" w:cs="Times New Roman"/>
          <w:i/>
          <w:sz w:val="24"/>
          <w:szCs w:val="24"/>
        </w:rPr>
        <w:t>р</w:t>
      </w:r>
      <w:r w:rsidR="004059C8" w:rsidRPr="004059C8">
        <w:rPr>
          <w:rFonts w:ascii="Times New Roman" w:hAnsi="Times New Roman" w:cs="Times New Roman"/>
          <w:i/>
          <w:sz w:val="24"/>
          <w:szCs w:val="24"/>
        </w:rPr>
        <w:t xml:space="preserve">азработка </w:t>
      </w:r>
      <w:r w:rsidRPr="006045D9">
        <w:rPr>
          <w:rFonts w:ascii="Times New Roman" w:hAnsi="Times New Roman" w:cs="Times New Roman"/>
          <w:i/>
          <w:sz w:val="24"/>
          <w:szCs w:val="24"/>
        </w:rPr>
        <w:t>методологи</w:t>
      </w:r>
      <w:r w:rsidR="004059C8">
        <w:rPr>
          <w:rFonts w:ascii="Times New Roman" w:hAnsi="Times New Roman" w:cs="Times New Roman"/>
          <w:i/>
          <w:sz w:val="24"/>
          <w:szCs w:val="24"/>
        </w:rPr>
        <w:t>и</w:t>
      </w:r>
      <w:r w:rsidRPr="006045D9">
        <w:rPr>
          <w:rFonts w:ascii="Times New Roman" w:hAnsi="Times New Roman" w:cs="Times New Roman"/>
          <w:i/>
          <w:sz w:val="24"/>
          <w:szCs w:val="24"/>
        </w:rPr>
        <w:t xml:space="preserve">, </w:t>
      </w:r>
      <w:r w:rsidR="004059C8">
        <w:rPr>
          <w:rFonts w:ascii="Times New Roman" w:hAnsi="Times New Roman" w:cs="Times New Roman"/>
          <w:i/>
          <w:sz w:val="24"/>
          <w:szCs w:val="24"/>
        </w:rPr>
        <w:t>а</w:t>
      </w:r>
      <w:r w:rsidR="004059C8" w:rsidRPr="004059C8">
        <w:rPr>
          <w:rFonts w:ascii="Times New Roman" w:hAnsi="Times New Roman" w:cs="Times New Roman"/>
          <w:i/>
          <w:sz w:val="24"/>
          <w:szCs w:val="24"/>
        </w:rPr>
        <w:t>дминистративное руководство исследовательским</w:t>
      </w:r>
      <w:r w:rsidR="004059C8">
        <w:rPr>
          <w:rFonts w:ascii="Times New Roman" w:hAnsi="Times New Roman" w:cs="Times New Roman"/>
          <w:i/>
          <w:sz w:val="24"/>
          <w:szCs w:val="24"/>
        </w:rPr>
        <w:t xml:space="preserve"> </w:t>
      </w:r>
      <w:r w:rsidR="004059C8" w:rsidRPr="004059C8">
        <w:rPr>
          <w:rFonts w:ascii="Times New Roman" w:hAnsi="Times New Roman" w:cs="Times New Roman"/>
          <w:i/>
          <w:sz w:val="24"/>
          <w:szCs w:val="24"/>
        </w:rPr>
        <w:t>проектом</w:t>
      </w:r>
      <w:r w:rsidRPr="006045D9">
        <w:rPr>
          <w:rFonts w:ascii="Times New Roman" w:hAnsi="Times New Roman" w:cs="Times New Roman"/>
          <w:i/>
          <w:sz w:val="24"/>
          <w:szCs w:val="24"/>
        </w:rPr>
        <w:t xml:space="preserve">, </w:t>
      </w:r>
      <w:r w:rsidR="004059C8">
        <w:rPr>
          <w:rFonts w:ascii="Times New Roman" w:hAnsi="Times New Roman" w:cs="Times New Roman"/>
          <w:i/>
          <w:sz w:val="24"/>
          <w:szCs w:val="24"/>
        </w:rPr>
        <w:t>п</w:t>
      </w:r>
      <w:r w:rsidR="004059C8" w:rsidRPr="004059C8">
        <w:rPr>
          <w:rFonts w:ascii="Times New Roman" w:hAnsi="Times New Roman" w:cs="Times New Roman"/>
          <w:i/>
          <w:sz w:val="24"/>
          <w:szCs w:val="24"/>
        </w:rPr>
        <w:t xml:space="preserve">редоставление </w:t>
      </w:r>
      <w:r w:rsidRPr="006045D9">
        <w:rPr>
          <w:rFonts w:ascii="Times New Roman" w:hAnsi="Times New Roman" w:cs="Times New Roman"/>
          <w:i/>
          <w:sz w:val="24"/>
          <w:szCs w:val="24"/>
        </w:rPr>
        <w:t>ресурс</w:t>
      </w:r>
      <w:r w:rsidR="004059C8">
        <w:rPr>
          <w:rFonts w:ascii="Times New Roman" w:hAnsi="Times New Roman" w:cs="Times New Roman"/>
          <w:i/>
          <w:sz w:val="24"/>
          <w:szCs w:val="24"/>
        </w:rPr>
        <w:t>ов</w:t>
      </w:r>
      <w:r w:rsidRPr="006045D9">
        <w:rPr>
          <w:rFonts w:ascii="Times New Roman" w:hAnsi="Times New Roman" w:cs="Times New Roman"/>
          <w:i/>
          <w:sz w:val="24"/>
          <w:szCs w:val="24"/>
        </w:rPr>
        <w:t xml:space="preserve">, </w:t>
      </w:r>
      <w:r w:rsidR="004059C8">
        <w:rPr>
          <w:rFonts w:ascii="Times New Roman" w:hAnsi="Times New Roman" w:cs="Times New Roman"/>
          <w:i/>
          <w:sz w:val="24"/>
          <w:szCs w:val="24"/>
        </w:rPr>
        <w:t>р</w:t>
      </w:r>
      <w:r w:rsidR="004059C8" w:rsidRPr="004059C8">
        <w:rPr>
          <w:rFonts w:ascii="Times New Roman" w:hAnsi="Times New Roman" w:cs="Times New Roman"/>
          <w:i/>
          <w:sz w:val="24"/>
          <w:szCs w:val="24"/>
        </w:rPr>
        <w:t>азработка программного обеспечения</w:t>
      </w:r>
      <w:r w:rsidRPr="006045D9">
        <w:rPr>
          <w:rFonts w:ascii="Times New Roman" w:hAnsi="Times New Roman" w:cs="Times New Roman"/>
          <w:i/>
          <w:sz w:val="24"/>
          <w:szCs w:val="24"/>
        </w:rPr>
        <w:t>,</w:t>
      </w:r>
      <w:r w:rsidR="004059C8">
        <w:rPr>
          <w:rFonts w:ascii="Times New Roman" w:hAnsi="Times New Roman" w:cs="Times New Roman"/>
          <w:i/>
          <w:sz w:val="24"/>
          <w:szCs w:val="24"/>
        </w:rPr>
        <w:t xml:space="preserve"> н</w:t>
      </w:r>
      <w:r w:rsidR="004059C8" w:rsidRPr="004059C8">
        <w:rPr>
          <w:rFonts w:ascii="Times New Roman" w:hAnsi="Times New Roman" w:cs="Times New Roman"/>
          <w:i/>
          <w:sz w:val="24"/>
          <w:szCs w:val="24"/>
        </w:rPr>
        <w:t>аучное руководство</w:t>
      </w:r>
      <w:r w:rsidR="004059C8">
        <w:rPr>
          <w:rFonts w:ascii="Times New Roman" w:hAnsi="Times New Roman" w:cs="Times New Roman"/>
          <w:i/>
          <w:sz w:val="24"/>
          <w:szCs w:val="24"/>
        </w:rPr>
        <w:t>,</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в</w:t>
      </w:r>
      <w:r w:rsidRPr="006045D9">
        <w:rPr>
          <w:rFonts w:ascii="Times New Roman" w:hAnsi="Times New Roman" w:cs="Times New Roman"/>
          <w:i/>
          <w:sz w:val="24"/>
          <w:szCs w:val="24"/>
        </w:rPr>
        <w:t>алидация</w:t>
      </w:r>
      <w:proofErr w:type="spellEnd"/>
      <w:r w:rsidRPr="006045D9">
        <w:rPr>
          <w:rFonts w:ascii="Times New Roman" w:hAnsi="Times New Roman" w:cs="Times New Roman"/>
          <w:i/>
          <w:sz w:val="24"/>
          <w:szCs w:val="24"/>
        </w:rPr>
        <w:t xml:space="preserve"> результатов, </w:t>
      </w:r>
      <w:r w:rsidRPr="006045D9">
        <w:rPr>
          <w:rFonts w:ascii="Times New Roman" w:hAnsi="Times New Roman" w:cs="Times New Roman"/>
          <w:i/>
          <w:sz w:val="24"/>
          <w:szCs w:val="24"/>
        </w:rPr>
        <w:t>визуализация</w:t>
      </w:r>
      <w:r w:rsidRPr="006045D9">
        <w:rPr>
          <w:rFonts w:ascii="Times New Roman" w:hAnsi="Times New Roman" w:cs="Times New Roman"/>
          <w:i/>
          <w:sz w:val="24"/>
          <w:szCs w:val="24"/>
        </w:rPr>
        <w:t xml:space="preserve">, </w:t>
      </w:r>
      <w:r>
        <w:rPr>
          <w:rFonts w:ascii="Times New Roman" w:hAnsi="Times New Roman" w:cs="Times New Roman"/>
          <w:i/>
          <w:sz w:val="24"/>
          <w:szCs w:val="24"/>
        </w:rPr>
        <w:t>н</w:t>
      </w:r>
      <w:r w:rsidRPr="006045D9">
        <w:rPr>
          <w:rFonts w:ascii="Times New Roman" w:hAnsi="Times New Roman" w:cs="Times New Roman"/>
          <w:i/>
          <w:sz w:val="24"/>
          <w:szCs w:val="24"/>
        </w:rPr>
        <w:t xml:space="preserve">аписание черновика рукописи, </w:t>
      </w:r>
      <w:r>
        <w:rPr>
          <w:rFonts w:ascii="Times New Roman" w:hAnsi="Times New Roman" w:cs="Times New Roman"/>
          <w:i/>
          <w:sz w:val="24"/>
          <w:szCs w:val="24"/>
        </w:rPr>
        <w:t>н</w:t>
      </w:r>
      <w:r w:rsidRPr="006045D9">
        <w:rPr>
          <w:rFonts w:ascii="Times New Roman" w:hAnsi="Times New Roman" w:cs="Times New Roman"/>
          <w:i/>
          <w:sz w:val="24"/>
          <w:szCs w:val="24"/>
        </w:rPr>
        <w:t>аписание рукописи – рецензирование и редактирование</w:t>
      </w:r>
      <w:r w:rsidR="004059C8">
        <w:rPr>
          <w:rFonts w:ascii="Times New Roman" w:hAnsi="Times New Roman" w:cs="Times New Roman"/>
          <w:i/>
          <w:sz w:val="24"/>
          <w:szCs w:val="24"/>
        </w:rPr>
        <w:t>.</w:t>
      </w:r>
    </w:p>
    <w:p w14:paraId="7FACC87B" w14:textId="77777777" w:rsidR="00521EF6" w:rsidRPr="00FB1DA8" w:rsidRDefault="009164C8" w:rsidP="00D16F7E">
      <w:pPr>
        <w:spacing w:after="0" w:line="240" w:lineRule="auto"/>
        <w:rPr>
          <w:rFonts w:ascii="Times New Roman" w:hAnsi="Times New Roman" w:cs="Times New Roman"/>
          <w:b/>
          <w:sz w:val="24"/>
          <w:szCs w:val="24"/>
        </w:rPr>
      </w:pPr>
      <w:r>
        <w:rPr>
          <w:rFonts w:ascii="Times New Roman" w:hAnsi="Times New Roman" w:cs="Times New Roman"/>
          <w:b/>
          <w:sz w:val="24"/>
          <w:szCs w:val="24"/>
          <w:lang w:val="en-US"/>
        </w:rPr>
        <w:t>Contributions</w:t>
      </w:r>
    </w:p>
    <w:p w14:paraId="229401E8" w14:textId="3492B529" w:rsidR="009164C8" w:rsidRPr="00332EE4" w:rsidRDefault="009164C8" w:rsidP="009164C8">
      <w:pPr>
        <w:spacing w:after="0" w:line="240" w:lineRule="auto"/>
        <w:jc w:val="both"/>
        <w:rPr>
          <w:rFonts w:ascii="Times New Roman" w:hAnsi="Times New Roman" w:cs="Times New Roman"/>
          <w:sz w:val="24"/>
          <w:szCs w:val="24"/>
        </w:rPr>
      </w:pPr>
      <w:r w:rsidRPr="009164C8">
        <w:rPr>
          <w:rFonts w:ascii="Times New Roman" w:hAnsi="Times New Roman" w:cs="Times New Roman"/>
          <w:sz w:val="24"/>
          <w:szCs w:val="24"/>
        </w:rPr>
        <w:t>На английском в</w:t>
      </w:r>
      <w:r w:rsidRPr="008C5847">
        <w:rPr>
          <w:rFonts w:ascii="Times New Roman" w:hAnsi="Times New Roman" w:cs="Times New Roman"/>
          <w:sz w:val="24"/>
          <w:szCs w:val="24"/>
        </w:rPr>
        <w:t xml:space="preserve"> соответствии с </w:t>
      </w:r>
      <w:r>
        <w:rPr>
          <w:rFonts w:ascii="Times New Roman" w:hAnsi="Times New Roman" w:cs="Times New Roman"/>
          <w:sz w:val="24"/>
          <w:szCs w:val="24"/>
        </w:rPr>
        <w:t>т</w:t>
      </w:r>
      <w:r w:rsidRPr="008C5847">
        <w:rPr>
          <w:rFonts w:ascii="Times New Roman" w:hAnsi="Times New Roman" w:cs="Times New Roman"/>
          <w:sz w:val="24"/>
          <w:szCs w:val="24"/>
        </w:rPr>
        <w:t>аксономи</w:t>
      </w:r>
      <w:r>
        <w:rPr>
          <w:rFonts w:ascii="Times New Roman" w:hAnsi="Times New Roman" w:cs="Times New Roman"/>
          <w:sz w:val="24"/>
          <w:szCs w:val="24"/>
        </w:rPr>
        <w:t>ей</w:t>
      </w:r>
      <w:r w:rsidRPr="008C5847">
        <w:rPr>
          <w:rFonts w:ascii="Times New Roman" w:hAnsi="Times New Roman" w:cs="Times New Roman"/>
          <w:sz w:val="24"/>
          <w:szCs w:val="24"/>
        </w:rPr>
        <w:t xml:space="preserve"> </w:t>
      </w:r>
      <w:hyperlink r:id="rId10" w:history="1">
        <w:proofErr w:type="spellStart"/>
        <w:r w:rsidRPr="00F82484">
          <w:rPr>
            <w:rStyle w:val="a3"/>
            <w:rFonts w:ascii="Times New Roman" w:hAnsi="Times New Roman" w:cs="Times New Roman"/>
            <w:sz w:val="24"/>
            <w:szCs w:val="24"/>
            <w:lang w:val="en-US"/>
          </w:rPr>
          <w:t>CRediT</w:t>
        </w:r>
        <w:proofErr w:type="spellEnd"/>
      </w:hyperlink>
      <w:r w:rsidR="00332EE4">
        <w:rPr>
          <w:rFonts w:ascii="Times New Roman" w:hAnsi="Times New Roman" w:cs="Times New Roman"/>
          <w:sz w:val="24"/>
          <w:szCs w:val="24"/>
        </w:rPr>
        <w:t>:</w:t>
      </w:r>
    </w:p>
    <w:p w14:paraId="645D5A6C" w14:textId="0F30F971" w:rsidR="006045D9" w:rsidRPr="00332EE4" w:rsidRDefault="006045D9" w:rsidP="006045D9">
      <w:pPr>
        <w:spacing w:after="0" w:line="240" w:lineRule="auto"/>
        <w:jc w:val="both"/>
        <w:rPr>
          <w:rFonts w:ascii="Times New Roman" w:hAnsi="Times New Roman" w:cs="Times New Roman"/>
          <w:i/>
          <w:sz w:val="24"/>
          <w:szCs w:val="24"/>
          <w:lang w:val="en-US"/>
        </w:rPr>
      </w:pPr>
      <w:r w:rsidRPr="00332EE4">
        <w:rPr>
          <w:rFonts w:ascii="Times New Roman" w:hAnsi="Times New Roman" w:cs="Times New Roman"/>
          <w:i/>
          <w:sz w:val="24"/>
          <w:szCs w:val="24"/>
          <w:lang w:val="en-US"/>
        </w:rPr>
        <w:t>Conceptualization</w:t>
      </w:r>
      <w:r w:rsidRPr="00332EE4">
        <w:rPr>
          <w:rFonts w:ascii="Times New Roman" w:hAnsi="Times New Roman" w:cs="Times New Roman"/>
          <w:i/>
          <w:sz w:val="24"/>
          <w:szCs w:val="24"/>
          <w:lang w:val="en-US"/>
        </w:rPr>
        <w:t xml:space="preserve">, </w:t>
      </w:r>
      <w:r w:rsidRPr="00332EE4">
        <w:rPr>
          <w:rFonts w:ascii="Times New Roman" w:hAnsi="Times New Roman" w:cs="Times New Roman"/>
          <w:i/>
          <w:sz w:val="24"/>
          <w:szCs w:val="24"/>
          <w:lang w:val="en-US"/>
        </w:rPr>
        <w:t>Data curation</w:t>
      </w:r>
      <w:r w:rsidRPr="00332EE4">
        <w:rPr>
          <w:rFonts w:ascii="Times New Roman" w:hAnsi="Times New Roman" w:cs="Times New Roman"/>
          <w:i/>
          <w:sz w:val="24"/>
          <w:szCs w:val="24"/>
          <w:lang w:val="en-US"/>
        </w:rPr>
        <w:t xml:space="preserve">, </w:t>
      </w:r>
      <w:r w:rsidRPr="00332EE4">
        <w:rPr>
          <w:rFonts w:ascii="Times New Roman" w:hAnsi="Times New Roman" w:cs="Times New Roman"/>
          <w:i/>
          <w:sz w:val="24"/>
          <w:szCs w:val="24"/>
          <w:lang w:val="en-US"/>
        </w:rPr>
        <w:t>Formal analysis</w:t>
      </w:r>
      <w:r w:rsidRPr="00332EE4">
        <w:rPr>
          <w:rFonts w:ascii="Times New Roman" w:hAnsi="Times New Roman" w:cs="Times New Roman"/>
          <w:i/>
          <w:sz w:val="24"/>
          <w:szCs w:val="24"/>
          <w:lang w:val="en-US"/>
        </w:rPr>
        <w:t xml:space="preserve">, </w:t>
      </w:r>
      <w:r w:rsidRPr="00332EE4">
        <w:rPr>
          <w:rFonts w:ascii="Times New Roman" w:hAnsi="Times New Roman" w:cs="Times New Roman"/>
          <w:i/>
          <w:sz w:val="24"/>
          <w:szCs w:val="24"/>
          <w:lang w:val="en-US"/>
        </w:rPr>
        <w:t>Funding acquisition</w:t>
      </w:r>
      <w:r w:rsidRPr="00332EE4">
        <w:rPr>
          <w:rFonts w:ascii="Times New Roman" w:hAnsi="Times New Roman" w:cs="Times New Roman"/>
          <w:i/>
          <w:sz w:val="24"/>
          <w:szCs w:val="24"/>
          <w:lang w:val="en-US"/>
        </w:rPr>
        <w:t xml:space="preserve">, </w:t>
      </w:r>
      <w:r w:rsidRPr="00332EE4">
        <w:rPr>
          <w:rFonts w:ascii="Times New Roman" w:hAnsi="Times New Roman" w:cs="Times New Roman"/>
          <w:i/>
          <w:sz w:val="24"/>
          <w:szCs w:val="24"/>
          <w:lang w:val="en-US"/>
        </w:rPr>
        <w:t>Investigation</w:t>
      </w:r>
      <w:r w:rsidRPr="00332EE4">
        <w:rPr>
          <w:rFonts w:ascii="Times New Roman" w:hAnsi="Times New Roman" w:cs="Times New Roman"/>
          <w:i/>
          <w:sz w:val="24"/>
          <w:szCs w:val="24"/>
          <w:lang w:val="en-US"/>
        </w:rPr>
        <w:t xml:space="preserve">, </w:t>
      </w:r>
      <w:r w:rsidRPr="00332EE4">
        <w:rPr>
          <w:rFonts w:ascii="Times New Roman" w:hAnsi="Times New Roman" w:cs="Times New Roman"/>
          <w:i/>
          <w:sz w:val="24"/>
          <w:szCs w:val="24"/>
          <w:lang w:val="en-US"/>
        </w:rPr>
        <w:t>Methodology</w:t>
      </w:r>
      <w:r w:rsidRPr="00332EE4">
        <w:rPr>
          <w:rFonts w:ascii="Times New Roman" w:hAnsi="Times New Roman" w:cs="Times New Roman"/>
          <w:i/>
          <w:sz w:val="24"/>
          <w:szCs w:val="24"/>
          <w:lang w:val="en-US"/>
        </w:rPr>
        <w:t xml:space="preserve">, </w:t>
      </w:r>
      <w:r w:rsidRPr="00332EE4">
        <w:rPr>
          <w:rFonts w:ascii="Times New Roman" w:hAnsi="Times New Roman" w:cs="Times New Roman"/>
          <w:i/>
          <w:sz w:val="24"/>
          <w:szCs w:val="24"/>
          <w:lang w:val="en-US"/>
        </w:rPr>
        <w:t>Project administration</w:t>
      </w:r>
      <w:r w:rsidRPr="00332EE4">
        <w:rPr>
          <w:rFonts w:ascii="Times New Roman" w:hAnsi="Times New Roman" w:cs="Times New Roman"/>
          <w:i/>
          <w:sz w:val="24"/>
          <w:szCs w:val="24"/>
          <w:lang w:val="en-US"/>
        </w:rPr>
        <w:t xml:space="preserve">, </w:t>
      </w:r>
      <w:r w:rsidRPr="00332EE4">
        <w:rPr>
          <w:rFonts w:ascii="Times New Roman" w:hAnsi="Times New Roman" w:cs="Times New Roman"/>
          <w:i/>
          <w:sz w:val="24"/>
          <w:szCs w:val="24"/>
          <w:lang w:val="en-US"/>
        </w:rPr>
        <w:t>Resources</w:t>
      </w:r>
      <w:r w:rsidRPr="00332EE4">
        <w:rPr>
          <w:rFonts w:ascii="Times New Roman" w:hAnsi="Times New Roman" w:cs="Times New Roman"/>
          <w:i/>
          <w:sz w:val="24"/>
          <w:szCs w:val="24"/>
          <w:lang w:val="en-US"/>
        </w:rPr>
        <w:t xml:space="preserve">, </w:t>
      </w:r>
      <w:r w:rsidRPr="00332EE4">
        <w:rPr>
          <w:rFonts w:ascii="Times New Roman" w:hAnsi="Times New Roman" w:cs="Times New Roman"/>
          <w:i/>
          <w:sz w:val="24"/>
          <w:szCs w:val="24"/>
          <w:lang w:val="en-US"/>
        </w:rPr>
        <w:t>Software</w:t>
      </w:r>
      <w:r w:rsidR="004059C8" w:rsidRPr="00332EE4">
        <w:rPr>
          <w:rFonts w:ascii="Times New Roman" w:hAnsi="Times New Roman" w:cs="Times New Roman"/>
          <w:i/>
          <w:sz w:val="24"/>
          <w:szCs w:val="24"/>
          <w:lang w:val="en-US"/>
        </w:rPr>
        <w:t>,</w:t>
      </w:r>
      <w:r w:rsidRPr="00332EE4">
        <w:rPr>
          <w:rFonts w:ascii="Times New Roman" w:hAnsi="Times New Roman" w:cs="Times New Roman"/>
          <w:i/>
          <w:sz w:val="24"/>
          <w:szCs w:val="24"/>
          <w:lang w:val="en-US"/>
        </w:rPr>
        <w:t xml:space="preserve"> </w:t>
      </w:r>
      <w:r w:rsidRPr="00332EE4">
        <w:rPr>
          <w:rFonts w:ascii="Times New Roman" w:hAnsi="Times New Roman" w:cs="Times New Roman"/>
          <w:i/>
          <w:sz w:val="24"/>
          <w:szCs w:val="24"/>
          <w:lang w:val="en-US"/>
        </w:rPr>
        <w:t>Supervision</w:t>
      </w:r>
      <w:r w:rsidRPr="00332EE4">
        <w:rPr>
          <w:rFonts w:ascii="Times New Roman" w:hAnsi="Times New Roman" w:cs="Times New Roman"/>
          <w:i/>
          <w:sz w:val="24"/>
          <w:szCs w:val="24"/>
          <w:lang w:val="en-US"/>
        </w:rPr>
        <w:t xml:space="preserve">, </w:t>
      </w:r>
      <w:r w:rsidRPr="00332EE4">
        <w:rPr>
          <w:rFonts w:ascii="Times New Roman" w:hAnsi="Times New Roman" w:cs="Times New Roman"/>
          <w:i/>
          <w:sz w:val="24"/>
          <w:szCs w:val="24"/>
          <w:lang w:val="en-US"/>
        </w:rPr>
        <w:t>Validation</w:t>
      </w:r>
      <w:r w:rsidRPr="00332EE4">
        <w:rPr>
          <w:rFonts w:ascii="Times New Roman" w:hAnsi="Times New Roman" w:cs="Times New Roman"/>
          <w:i/>
          <w:sz w:val="24"/>
          <w:szCs w:val="24"/>
          <w:lang w:val="en-US"/>
        </w:rPr>
        <w:t xml:space="preserve">, </w:t>
      </w:r>
      <w:r w:rsidRPr="00332EE4">
        <w:rPr>
          <w:rFonts w:ascii="Times New Roman" w:hAnsi="Times New Roman" w:cs="Times New Roman"/>
          <w:i/>
          <w:sz w:val="24"/>
          <w:szCs w:val="24"/>
          <w:lang w:val="en-US"/>
        </w:rPr>
        <w:t>Visualization</w:t>
      </w:r>
      <w:r w:rsidRPr="00332EE4">
        <w:rPr>
          <w:rFonts w:ascii="Times New Roman" w:hAnsi="Times New Roman" w:cs="Times New Roman"/>
          <w:i/>
          <w:sz w:val="24"/>
          <w:szCs w:val="24"/>
          <w:lang w:val="en-US"/>
        </w:rPr>
        <w:t xml:space="preserve">, </w:t>
      </w:r>
      <w:proofErr w:type="gramStart"/>
      <w:r w:rsidRPr="00332EE4">
        <w:rPr>
          <w:rFonts w:ascii="Times New Roman" w:hAnsi="Times New Roman" w:cs="Times New Roman"/>
          <w:i/>
          <w:sz w:val="24"/>
          <w:szCs w:val="24"/>
          <w:lang w:val="en-US"/>
        </w:rPr>
        <w:t>Writing</w:t>
      </w:r>
      <w:proofErr w:type="gramEnd"/>
      <w:r w:rsidRPr="00332EE4">
        <w:rPr>
          <w:rFonts w:ascii="Times New Roman" w:hAnsi="Times New Roman" w:cs="Times New Roman"/>
          <w:i/>
          <w:sz w:val="24"/>
          <w:szCs w:val="24"/>
          <w:lang w:val="en-US"/>
        </w:rPr>
        <w:t xml:space="preserve"> – original draft</w:t>
      </w:r>
      <w:r w:rsidRPr="00332EE4">
        <w:rPr>
          <w:rFonts w:ascii="Times New Roman" w:hAnsi="Times New Roman" w:cs="Times New Roman"/>
          <w:i/>
          <w:sz w:val="24"/>
          <w:szCs w:val="24"/>
          <w:lang w:val="en-US"/>
        </w:rPr>
        <w:t xml:space="preserve">, </w:t>
      </w:r>
      <w:r w:rsidRPr="00332EE4">
        <w:rPr>
          <w:rFonts w:ascii="Times New Roman" w:hAnsi="Times New Roman" w:cs="Times New Roman"/>
          <w:i/>
          <w:sz w:val="24"/>
          <w:szCs w:val="24"/>
          <w:lang w:val="en-US"/>
        </w:rPr>
        <w:t>Writing – review &amp; editing</w:t>
      </w:r>
      <w:r w:rsidRPr="00332EE4">
        <w:rPr>
          <w:rFonts w:ascii="Times New Roman" w:hAnsi="Times New Roman" w:cs="Times New Roman"/>
          <w:i/>
          <w:sz w:val="24"/>
          <w:szCs w:val="24"/>
          <w:lang w:val="en-US"/>
        </w:rPr>
        <w:t>.</w:t>
      </w:r>
    </w:p>
    <w:bookmarkEnd w:id="0"/>
    <w:p w14:paraId="2319F86D" w14:textId="77777777" w:rsidR="009164C8" w:rsidRPr="006045D9" w:rsidRDefault="009164C8" w:rsidP="00D16F7E">
      <w:pPr>
        <w:spacing w:after="0" w:line="240" w:lineRule="auto"/>
        <w:rPr>
          <w:rFonts w:ascii="Times New Roman" w:hAnsi="Times New Roman" w:cs="Times New Roman"/>
          <w:b/>
          <w:sz w:val="24"/>
          <w:szCs w:val="24"/>
          <w:lang w:val="en-US"/>
        </w:rPr>
      </w:pPr>
    </w:p>
    <w:p w14:paraId="365C2A97" w14:textId="77777777" w:rsidR="00D16F7E" w:rsidRDefault="00D16F7E" w:rsidP="00D16F7E">
      <w:pPr>
        <w:spacing w:after="0" w:line="240" w:lineRule="auto"/>
        <w:rPr>
          <w:rFonts w:ascii="Times New Roman" w:hAnsi="Times New Roman" w:cs="Times New Roman"/>
          <w:b/>
          <w:sz w:val="24"/>
          <w:szCs w:val="24"/>
        </w:rPr>
      </w:pPr>
      <w:r w:rsidRPr="00D16F7E">
        <w:rPr>
          <w:rFonts w:ascii="Times New Roman" w:hAnsi="Times New Roman" w:cs="Times New Roman"/>
          <w:b/>
          <w:sz w:val="24"/>
          <w:szCs w:val="24"/>
        </w:rPr>
        <w:t>Конфликт интересов</w:t>
      </w:r>
    </w:p>
    <w:p w14:paraId="08DAB727" w14:textId="77777777" w:rsidR="00D16F7E" w:rsidRPr="00D16F7E" w:rsidRDefault="00D16F7E" w:rsidP="00D37F0E">
      <w:pPr>
        <w:spacing w:after="0" w:line="240" w:lineRule="auto"/>
        <w:ind w:firstLine="709"/>
        <w:jc w:val="both"/>
        <w:rPr>
          <w:rFonts w:ascii="Times New Roman" w:hAnsi="Times New Roman" w:cs="Times New Roman"/>
          <w:sz w:val="24"/>
          <w:szCs w:val="24"/>
        </w:rPr>
      </w:pPr>
      <w:r w:rsidRPr="00D16F7E">
        <w:rPr>
          <w:rFonts w:ascii="Times New Roman" w:hAnsi="Times New Roman" w:cs="Times New Roman"/>
          <w:sz w:val="24"/>
          <w:szCs w:val="24"/>
        </w:rPr>
        <w:t>Авторы декларируют отсутствие явных и потенциальных конфликтов интересов, связанных с публикацией настоящей статьи.</w:t>
      </w:r>
    </w:p>
    <w:p w14:paraId="49B113E8" w14:textId="77777777" w:rsidR="00A778B0" w:rsidRDefault="00A778B0" w:rsidP="00A778B0">
      <w:pPr>
        <w:spacing w:after="0" w:line="240" w:lineRule="auto"/>
        <w:ind w:firstLine="709"/>
        <w:jc w:val="both"/>
        <w:rPr>
          <w:rFonts w:ascii="Times New Roman" w:hAnsi="Times New Roman" w:cs="Times New Roman"/>
          <w:sz w:val="24"/>
          <w:szCs w:val="24"/>
        </w:rPr>
      </w:pPr>
    </w:p>
    <w:p w14:paraId="295582B9" w14:textId="77777777" w:rsidR="00C62A1C" w:rsidRPr="00E834AE" w:rsidRDefault="00C62A1C" w:rsidP="00341F26">
      <w:pPr>
        <w:spacing w:after="0" w:line="240" w:lineRule="auto"/>
        <w:ind w:firstLine="709"/>
        <w:jc w:val="center"/>
        <w:rPr>
          <w:rFonts w:ascii="Times New Roman" w:hAnsi="Times New Roman" w:cs="Times New Roman"/>
          <w:color w:val="FF0000"/>
          <w:sz w:val="24"/>
          <w:szCs w:val="24"/>
        </w:rPr>
      </w:pPr>
      <w:r w:rsidRPr="00341F26">
        <w:rPr>
          <w:rFonts w:ascii="Times New Roman" w:hAnsi="Times New Roman" w:cs="Times New Roman"/>
          <w:b/>
          <w:sz w:val="24"/>
          <w:szCs w:val="24"/>
        </w:rPr>
        <w:t xml:space="preserve">Список </w:t>
      </w:r>
      <w:r w:rsidR="00D27CC7">
        <w:rPr>
          <w:rFonts w:ascii="Times New Roman" w:hAnsi="Times New Roman" w:cs="Times New Roman"/>
          <w:b/>
          <w:sz w:val="24"/>
          <w:szCs w:val="24"/>
        </w:rPr>
        <w:t>литературы</w:t>
      </w:r>
      <w:r w:rsidR="00E834AE">
        <w:rPr>
          <w:rFonts w:ascii="Times New Roman" w:hAnsi="Times New Roman" w:cs="Times New Roman"/>
          <w:b/>
          <w:sz w:val="24"/>
          <w:szCs w:val="24"/>
        </w:rPr>
        <w:t xml:space="preserve"> </w:t>
      </w:r>
      <w:r w:rsidR="00D27CC7">
        <w:rPr>
          <w:rFonts w:ascii="Times New Roman" w:hAnsi="Times New Roman" w:cs="Times New Roman"/>
          <w:b/>
          <w:sz w:val="24"/>
          <w:szCs w:val="24"/>
        </w:rPr>
        <w:t xml:space="preserve">/ </w:t>
      </w:r>
      <w:r w:rsidR="00D27CC7" w:rsidRPr="003420D4">
        <w:rPr>
          <w:rFonts w:ascii="Times New Roman" w:hAnsi="Times New Roman" w:cs="Times New Roman"/>
          <w:b/>
          <w:sz w:val="24"/>
          <w:szCs w:val="24"/>
          <w:lang w:val="en-US"/>
        </w:rPr>
        <w:t>References</w:t>
      </w:r>
      <w:r w:rsidR="00D27CC7" w:rsidRPr="002E5621">
        <w:rPr>
          <w:rFonts w:ascii="Times New Roman" w:hAnsi="Times New Roman" w:cs="Times New Roman"/>
          <w:b/>
          <w:sz w:val="24"/>
          <w:szCs w:val="24"/>
        </w:rPr>
        <w:t xml:space="preserve"> </w:t>
      </w:r>
      <w:r w:rsidR="00E834AE" w:rsidRPr="00E834AE">
        <w:rPr>
          <w:rFonts w:ascii="Times New Roman" w:hAnsi="Times New Roman" w:cs="Times New Roman"/>
          <w:color w:val="FF0000"/>
          <w:sz w:val="24"/>
          <w:szCs w:val="24"/>
        </w:rPr>
        <w:t>(не менее 15 научных работ)</w:t>
      </w:r>
    </w:p>
    <w:p w14:paraId="5084CC12" w14:textId="77777777" w:rsidR="003420D4" w:rsidRPr="002E5621" w:rsidRDefault="002E5621" w:rsidP="002E5621">
      <w:pPr>
        <w:spacing w:after="0" w:line="240" w:lineRule="auto"/>
        <w:ind w:firstLine="709"/>
        <w:rPr>
          <w:rFonts w:ascii="Times New Roman" w:hAnsi="Times New Roman" w:cs="Times New Roman"/>
          <w:sz w:val="24"/>
          <w:szCs w:val="24"/>
        </w:rPr>
      </w:pPr>
      <w:r w:rsidRPr="002E5621">
        <w:rPr>
          <w:rFonts w:ascii="Times New Roman" w:hAnsi="Times New Roman" w:cs="Times New Roman"/>
          <w:sz w:val="24"/>
          <w:szCs w:val="24"/>
        </w:rPr>
        <w:t>[1] …</w:t>
      </w:r>
    </w:p>
    <w:p w14:paraId="1195B8B7" w14:textId="77777777" w:rsidR="002E5621" w:rsidRPr="002E5621" w:rsidRDefault="002E5621" w:rsidP="002E5621">
      <w:pPr>
        <w:spacing w:after="0" w:line="240" w:lineRule="auto"/>
        <w:ind w:firstLine="709"/>
        <w:rPr>
          <w:rFonts w:ascii="Times New Roman" w:hAnsi="Times New Roman" w:cs="Times New Roman"/>
          <w:sz w:val="24"/>
          <w:szCs w:val="24"/>
        </w:rPr>
      </w:pPr>
      <w:r w:rsidRPr="002E5621">
        <w:rPr>
          <w:rFonts w:ascii="Times New Roman" w:hAnsi="Times New Roman" w:cs="Times New Roman"/>
          <w:sz w:val="24"/>
          <w:szCs w:val="24"/>
        </w:rPr>
        <w:t>[</w:t>
      </w:r>
      <w:proofErr w:type="gramStart"/>
      <w:r w:rsidRPr="002E5621">
        <w:rPr>
          <w:rFonts w:ascii="Times New Roman" w:hAnsi="Times New Roman" w:cs="Times New Roman"/>
          <w:sz w:val="24"/>
          <w:szCs w:val="24"/>
        </w:rPr>
        <w:t>2]…</w:t>
      </w:r>
      <w:proofErr w:type="gramEnd"/>
      <w:r w:rsidRPr="002E5621">
        <w:rPr>
          <w:rFonts w:ascii="Times New Roman" w:hAnsi="Times New Roman" w:cs="Times New Roman"/>
          <w:sz w:val="24"/>
          <w:szCs w:val="24"/>
        </w:rPr>
        <w:t xml:space="preserve"> </w:t>
      </w:r>
      <w:r>
        <w:rPr>
          <w:rFonts w:ascii="Times New Roman" w:hAnsi="Times New Roman" w:cs="Times New Roman"/>
          <w:sz w:val="24"/>
          <w:szCs w:val="24"/>
        </w:rPr>
        <w:t>и т.д.</w:t>
      </w:r>
    </w:p>
    <w:p w14:paraId="37DC06B8" w14:textId="77777777" w:rsidR="00D27CC7" w:rsidRDefault="00D27CC7" w:rsidP="00341F26">
      <w:pPr>
        <w:spacing w:after="0" w:line="240" w:lineRule="auto"/>
        <w:ind w:firstLine="709"/>
        <w:jc w:val="center"/>
        <w:rPr>
          <w:rFonts w:ascii="Times New Roman" w:hAnsi="Times New Roman" w:cs="Times New Roman"/>
          <w:b/>
          <w:sz w:val="24"/>
          <w:szCs w:val="24"/>
        </w:rPr>
      </w:pPr>
    </w:p>
    <w:p w14:paraId="0EFA8A34" w14:textId="77777777" w:rsidR="00D27CC7" w:rsidRDefault="00D27CC7" w:rsidP="00341F26">
      <w:pPr>
        <w:spacing w:after="0" w:line="240" w:lineRule="auto"/>
        <w:ind w:firstLine="709"/>
        <w:jc w:val="center"/>
        <w:rPr>
          <w:rFonts w:ascii="Times New Roman" w:hAnsi="Times New Roman" w:cs="Times New Roman"/>
          <w:b/>
          <w:sz w:val="24"/>
          <w:szCs w:val="24"/>
        </w:rPr>
      </w:pPr>
    </w:p>
    <w:p w14:paraId="3C9499B3" w14:textId="77777777" w:rsidR="00D27CC7" w:rsidRDefault="00D27CC7" w:rsidP="00341F26">
      <w:pPr>
        <w:spacing w:after="0" w:line="240" w:lineRule="auto"/>
        <w:ind w:firstLine="709"/>
        <w:jc w:val="center"/>
        <w:rPr>
          <w:rFonts w:ascii="Times New Roman" w:hAnsi="Times New Roman" w:cs="Times New Roman"/>
          <w:b/>
          <w:sz w:val="24"/>
          <w:szCs w:val="24"/>
        </w:rPr>
      </w:pPr>
    </w:p>
    <w:p w14:paraId="2BD93355" w14:textId="77777777" w:rsidR="003420D4" w:rsidRPr="00771A3A" w:rsidRDefault="00905B28" w:rsidP="00341F26">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ТРЕБОВАНИЯ</w:t>
      </w:r>
      <w:r w:rsidRPr="00771A3A">
        <w:rPr>
          <w:rFonts w:ascii="Times New Roman" w:hAnsi="Times New Roman" w:cs="Times New Roman"/>
          <w:b/>
          <w:sz w:val="24"/>
          <w:szCs w:val="24"/>
        </w:rPr>
        <w:t xml:space="preserve"> </w:t>
      </w:r>
      <w:r>
        <w:rPr>
          <w:rFonts w:ascii="Times New Roman" w:hAnsi="Times New Roman" w:cs="Times New Roman"/>
          <w:b/>
          <w:sz w:val="24"/>
          <w:szCs w:val="24"/>
        </w:rPr>
        <w:t>К</w:t>
      </w:r>
      <w:r w:rsidRPr="00771A3A">
        <w:rPr>
          <w:rFonts w:ascii="Times New Roman" w:hAnsi="Times New Roman" w:cs="Times New Roman"/>
          <w:b/>
          <w:sz w:val="24"/>
          <w:szCs w:val="24"/>
        </w:rPr>
        <w:t xml:space="preserve"> </w:t>
      </w:r>
      <w:r>
        <w:rPr>
          <w:rFonts w:ascii="Times New Roman" w:hAnsi="Times New Roman" w:cs="Times New Roman"/>
          <w:b/>
          <w:sz w:val="24"/>
          <w:szCs w:val="24"/>
        </w:rPr>
        <w:t>СПИСКУ</w:t>
      </w:r>
      <w:r w:rsidRPr="00771A3A">
        <w:rPr>
          <w:rFonts w:ascii="Times New Roman" w:hAnsi="Times New Roman" w:cs="Times New Roman"/>
          <w:b/>
          <w:sz w:val="24"/>
          <w:szCs w:val="24"/>
        </w:rPr>
        <w:t xml:space="preserve"> </w:t>
      </w:r>
      <w:r>
        <w:rPr>
          <w:rFonts w:ascii="Times New Roman" w:hAnsi="Times New Roman" w:cs="Times New Roman"/>
          <w:b/>
          <w:sz w:val="24"/>
          <w:szCs w:val="24"/>
        </w:rPr>
        <w:t>ЛИТЕРАТУРЫ</w:t>
      </w:r>
    </w:p>
    <w:p w14:paraId="46930C69" w14:textId="77777777" w:rsidR="003420D4" w:rsidRPr="00771A3A" w:rsidRDefault="003420D4" w:rsidP="00341F26">
      <w:pPr>
        <w:spacing w:after="0" w:line="240" w:lineRule="auto"/>
        <w:ind w:firstLine="709"/>
        <w:jc w:val="center"/>
        <w:rPr>
          <w:rFonts w:ascii="Times New Roman" w:hAnsi="Times New Roman" w:cs="Times New Roman"/>
          <w:b/>
          <w:sz w:val="24"/>
          <w:szCs w:val="24"/>
        </w:rPr>
      </w:pPr>
    </w:p>
    <w:p w14:paraId="124FEB65" w14:textId="77777777" w:rsidR="00771A3A" w:rsidRPr="00E43841" w:rsidRDefault="00771A3A" w:rsidP="00E43841">
      <w:pPr>
        <w:ind w:firstLine="709"/>
        <w:jc w:val="both"/>
        <w:rPr>
          <w:rStyle w:val="extended-textfull"/>
          <w:rFonts w:ascii="Times New Roman" w:hAnsi="Times New Roman" w:cs="Times New Roman"/>
          <w:sz w:val="24"/>
          <w:szCs w:val="24"/>
        </w:rPr>
      </w:pPr>
      <w:r w:rsidRPr="00771A3A">
        <w:rPr>
          <w:rFonts w:ascii="Times New Roman" w:hAnsi="Times New Roman" w:cs="Times New Roman"/>
          <w:sz w:val="24"/>
          <w:szCs w:val="24"/>
        </w:rPr>
        <w:t xml:space="preserve">Число цитируемых источников в тексте должно быть </w:t>
      </w:r>
      <w:r w:rsidRPr="00771A3A">
        <w:rPr>
          <w:rFonts w:ascii="Times New Roman" w:hAnsi="Times New Roman" w:cs="Times New Roman"/>
          <w:b/>
          <w:sz w:val="24"/>
          <w:szCs w:val="24"/>
        </w:rPr>
        <w:t>не менее</w:t>
      </w:r>
      <w:r w:rsidRPr="00771A3A">
        <w:rPr>
          <w:rFonts w:ascii="Times New Roman" w:hAnsi="Times New Roman" w:cs="Times New Roman"/>
          <w:sz w:val="24"/>
          <w:szCs w:val="24"/>
        </w:rPr>
        <w:t xml:space="preserve"> 15. </w:t>
      </w:r>
      <w:r w:rsidR="00A366E1">
        <w:rPr>
          <w:rFonts w:ascii="Times New Roman" w:hAnsi="Times New Roman" w:cs="Times New Roman"/>
          <w:sz w:val="24"/>
          <w:szCs w:val="24"/>
        </w:rPr>
        <w:t>Большинство</w:t>
      </w:r>
      <w:r w:rsidRPr="00771A3A">
        <w:rPr>
          <w:rFonts w:ascii="Times New Roman" w:hAnsi="Times New Roman" w:cs="Times New Roman"/>
          <w:sz w:val="24"/>
          <w:szCs w:val="24"/>
        </w:rPr>
        <w:t xml:space="preserve"> из них должны быть </w:t>
      </w:r>
      <w:r w:rsidRPr="00771A3A">
        <w:rPr>
          <w:rFonts w:ascii="Times New Roman" w:hAnsi="Times New Roman" w:cs="Times New Roman"/>
          <w:b/>
          <w:sz w:val="24"/>
          <w:szCs w:val="24"/>
        </w:rPr>
        <w:t>изданными недавно (за последние 3 года)</w:t>
      </w:r>
      <w:r w:rsidRPr="00771A3A">
        <w:rPr>
          <w:rFonts w:ascii="Times New Roman" w:hAnsi="Times New Roman" w:cs="Times New Roman"/>
          <w:sz w:val="24"/>
          <w:szCs w:val="24"/>
        </w:rPr>
        <w:t xml:space="preserve">. </w:t>
      </w:r>
      <w:r w:rsidR="00EC1D4B" w:rsidRPr="003C0530">
        <w:rPr>
          <w:rFonts w:ascii="Times New Roman" w:hAnsi="Times New Roman" w:cs="Times New Roman"/>
          <w:sz w:val="24"/>
          <w:szCs w:val="24"/>
        </w:rPr>
        <w:t xml:space="preserve">Необходимо иметь ссылки на </w:t>
      </w:r>
      <w:r w:rsidR="00A366E1">
        <w:rPr>
          <w:rFonts w:ascii="Times New Roman" w:hAnsi="Times New Roman" w:cs="Times New Roman"/>
          <w:sz w:val="24"/>
          <w:szCs w:val="24"/>
        </w:rPr>
        <w:t>научные статьи из изданий</w:t>
      </w:r>
      <w:r w:rsidRPr="00771A3A">
        <w:rPr>
          <w:rFonts w:ascii="Times New Roman" w:hAnsi="Times New Roman" w:cs="Times New Roman"/>
          <w:sz w:val="24"/>
          <w:szCs w:val="24"/>
        </w:rPr>
        <w:t>, проиндексированны</w:t>
      </w:r>
      <w:r w:rsidR="00A366E1">
        <w:rPr>
          <w:rFonts w:ascii="Times New Roman" w:hAnsi="Times New Roman" w:cs="Times New Roman"/>
          <w:sz w:val="24"/>
          <w:szCs w:val="24"/>
        </w:rPr>
        <w:t>х</w:t>
      </w:r>
      <w:r w:rsidRPr="00771A3A">
        <w:rPr>
          <w:rFonts w:ascii="Times New Roman" w:hAnsi="Times New Roman" w:cs="Times New Roman"/>
          <w:sz w:val="24"/>
          <w:szCs w:val="24"/>
        </w:rPr>
        <w:t xml:space="preserve"> в </w:t>
      </w:r>
      <w:proofErr w:type="spellStart"/>
      <w:r w:rsidRPr="00771A3A">
        <w:rPr>
          <w:rFonts w:ascii="Times New Roman" w:hAnsi="Times New Roman" w:cs="Times New Roman"/>
          <w:b/>
          <w:sz w:val="24"/>
          <w:szCs w:val="24"/>
        </w:rPr>
        <w:t>Scopus</w:t>
      </w:r>
      <w:proofErr w:type="spellEnd"/>
      <w:r w:rsidR="00EC1D4B">
        <w:rPr>
          <w:rFonts w:ascii="Times New Roman" w:hAnsi="Times New Roman" w:cs="Times New Roman"/>
          <w:b/>
          <w:sz w:val="24"/>
          <w:szCs w:val="24"/>
        </w:rPr>
        <w:t xml:space="preserve">, </w:t>
      </w:r>
      <w:proofErr w:type="spellStart"/>
      <w:r w:rsidR="00EC1D4B">
        <w:rPr>
          <w:rFonts w:ascii="Times New Roman" w:hAnsi="Times New Roman" w:cs="Times New Roman"/>
          <w:b/>
          <w:sz w:val="24"/>
          <w:szCs w:val="24"/>
        </w:rPr>
        <w:t>Web</w:t>
      </w:r>
      <w:proofErr w:type="spellEnd"/>
      <w:r w:rsidR="00EC1D4B">
        <w:rPr>
          <w:rFonts w:ascii="Times New Roman" w:hAnsi="Times New Roman" w:cs="Times New Roman"/>
          <w:b/>
          <w:sz w:val="24"/>
          <w:szCs w:val="24"/>
        </w:rPr>
        <w:t xml:space="preserve"> </w:t>
      </w:r>
      <w:proofErr w:type="spellStart"/>
      <w:r w:rsidR="00EC1D4B">
        <w:rPr>
          <w:rFonts w:ascii="Times New Roman" w:hAnsi="Times New Roman" w:cs="Times New Roman"/>
          <w:b/>
          <w:sz w:val="24"/>
          <w:szCs w:val="24"/>
        </w:rPr>
        <w:t>of</w:t>
      </w:r>
      <w:proofErr w:type="spellEnd"/>
      <w:r w:rsidR="00EC1D4B">
        <w:rPr>
          <w:rFonts w:ascii="Times New Roman" w:hAnsi="Times New Roman" w:cs="Times New Roman"/>
          <w:b/>
          <w:sz w:val="24"/>
          <w:szCs w:val="24"/>
        </w:rPr>
        <w:t xml:space="preserve"> </w:t>
      </w:r>
      <w:proofErr w:type="spellStart"/>
      <w:r w:rsidR="00EC1D4B">
        <w:rPr>
          <w:rFonts w:ascii="Times New Roman" w:hAnsi="Times New Roman" w:cs="Times New Roman"/>
          <w:b/>
          <w:sz w:val="24"/>
          <w:szCs w:val="24"/>
        </w:rPr>
        <w:t>Science</w:t>
      </w:r>
      <w:proofErr w:type="spellEnd"/>
      <w:r w:rsidRPr="00771A3A">
        <w:rPr>
          <w:rFonts w:ascii="Times New Roman" w:hAnsi="Times New Roman" w:cs="Times New Roman"/>
          <w:b/>
          <w:sz w:val="24"/>
          <w:szCs w:val="24"/>
        </w:rPr>
        <w:t xml:space="preserve"> </w:t>
      </w:r>
      <w:r w:rsidR="00EC1D4B">
        <w:rPr>
          <w:rFonts w:ascii="Times New Roman" w:hAnsi="Times New Roman" w:cs="Times New Roman"/>
          <w:bCs/>
          <w:sz w:val="24"/>
          <w:szCs w:val="24"/>
        </w:rPr>
        <w:t>и иных международных базах (</w:t>
      </w:r>
      <w:r w:rsidR="00FF1770" w:rsidRPr="00FF1770">
        <w:rPr>
          <w:rFonts w:ascii="Times New Roman" w:hAnsi="Times New Roman" w:cs="Times New Roman"/>
          <w:bCs/>
          <w:sz w:val="24"/>
          <w:szCs w:val="24"/>
          <w:highlight w:val="yellow"/>
        </w:rPr>
        <w:t xml:space="preserve">не менее </w:t>
      </w:r>
      <w:r w:rsidR="00EC1D4B" w:rsidRPr="00FF1770">
        <w:rPr>
          <w:rFonts w:ascii="Times New Roman" w:hAnsi="Times New Roman" w:cs="Times New Roman"/>
          <w:bCs/>
          <w:sz w:val="24"/>
          <w:szCs w:val="24"/>
          <w:highlight w:val="yellow"/>
        </w:rPr>
        <w:t>п</w:t>
      </w:r>
      <w:r w:rsidR="00EC1D4B" w:rsidRPr="001D415F">
        <w:rPr>
          <w:rFonts w:ascii="Times New Roman" w:hAnsi="Times New Roman" w:cs="Times New Roman"/>
          <w:bCs/>
          <w:sz w:val="24"/>
          <w:szCs w:val="24"/>
          <w:highlight w:val="yellow"/>
        </w:rPr>
        <w:t>оловин</w:t>
      </w:r>
      <w:r w:rsidR="00FF1770">
        <w:rPr>
          <w:rFonts w:ascii="Times New Roman" w:hAnsi="Times New Roman" w:cs="Times New Roman"/>
          <w:bCs/>
          <w:sz w:val="24"/>
          <w:szCs w:val="24"/>
          <w:highlight w:val="yellow"/>
        </w:rPr>
        <w:t>ы</w:t>
      </w:r>
      <w:r w:rsidR="00EC1D4B" w:rsidRPr="001D415F">
        <w:rPr>
          <w:rFonts w:ascii="Times New Roman" w:hAnsi="Times New Roman" w:cs="Times New Roman"/>
          <w:bCs/>
          <w:sz w:val="24"/>
          <w:szCs w:val="24"/>
          <w:highlight w:val="yellow"/>
        </w:rPr>
        <w:t xml:space="preserve"> от всех источников</w:t>
      </w:r>
      <w:r w:rsidR="00EC1D4B">
        <w:rPr>
          <w:rFonts w:ascii="Times New Roman" w:hAnsi="Times New Roman" w:cs="Times New Roman"/>
          <w:bCs/>
          <w:sz w:val="24"/>
          <w:szCs w:val="24"/>
        </w:rPr>
        <w:t>)</w:t>
      </w:r>
      <w:r w:rsidRPr="00771A3A">
        <w:rPr>
          <w:rFonts w:ascii="Times New Roman" w:hAnsi="Times New Roman" w:cs="Times New Roman"/>
          <w:sz w:val="24"/>
          <w:szCs w:val="24"/>
        </w:rPr>
        <w:t>.</w:t>
      </w:r>
      <w:r w:rsidRPr="00771A3A">
        <w:rPr>
          <w:rFonts w:ascii="Times New Roman" w:hAnsi="Times New Roman" w:cs="Times New Roman"/>
          <w:b/>
          <w:sz w:val="24"/>
          <w:szCs w:val="24"/>
        </w:rPr>
        <w:t xml:space="preserve"> </w:t>
      </w:r>
      <w:r w:rsidR="00E43841" w:rsidRPr="00E43841">
        <w:rPr>
          <w:rFonts w:ascii="Times New Roman" w:hAnsi="Times New Roman" w:cs="Times New Roman"/>
          <w:sz w:val="24"/>
          <w:szCs w:val="24"/>
        </w:rPr>
        <w:t xml:space="preserve">Убедитесь, что статьи не </w:t>
      </w:r>
      <w:proofErr w:type="spellStart"/>
      <w:r w:rsidR="00E43841" w:rsidRPr="00E43841">
        <w:rPr>
          <w:rFonts w:ascii="Times New Roman" w:hAnsi="Times New Roman" w:cs="Times New Roman"/>
          <w:sz w:val="24"/>
          <w:szCs w:val="24"/>
        </w:rPr>
        <w:t>ретрагированы</w:t>
      </w:r>
      <w:proofErr w:type="spellEnd"/>
      <w:r w:rsidR="00E43841" w:rsidRPr="00E43841">
        <w:rPr>
          <w:rFonts w:ascii="Times New Roman" w:hAnsi="Times New Roman" w:cs="Times New Roman"/>
          <w:sz w:val="24"/>
          <w:szCs w:val="24"/>
        </w:rPr>
        <w:t xml:space="preserve"> и журналы не исключены из баз данных.</w:t>
      </w:r>
      <w:r w:rsidR="00E43841">
        <w:rPr>
          <w:rFonts w:ascii="Times New Roman" w:hAnsi="Times New Roman" w:cs="Times New Roman"/>
          <w:sz w:val="24"/>
          <w:szCs w:val="24"/>
        </w:rPr>
        <w:t xml:space="preserve"> </w:t>
      </w:r>
      <w:r w:rsidRPr="00771A3A">
        <w:rPr>
          <w:rStyle w:val="extended-textfull"/>
          <w:rFonts w:ascii="Times New Roman" w:hAnsi="Times New Roman" w:cs="Times New Roman"/>
          <w:sz w:val="24"/>
          <w:szCs w:val="24"/>
        </w:rPr>
        <w:t xml:space="preserve">Использование качественных источников в статье значительно усиливает ее авторитетность. </w:t>
      </w:r>
    </w:p>
    <w:p w14:paraId="1F062D9A" w14:textId="77777777" w:rsidR="00771A3A" w:rsidRPr="00771A3A" w:rsidRDefault="00771A3A" w:rsidP="00771A3A">
      <w:pPr>
        <w:pStyle w:val="show"/>
        <w:shd w:val="clear" w:color="auto" w:fill="FFFFFF"/>
        <w:spacing w:before="0" w:beforeAutospacing="0" w:after="0" w:afterAutospacing="0"/>
        <w:ind w:firstLine="709"/>
        <w:contextualSpacing/>
        <w:jc w:val="both"/>
      </w:pPr>
      <w:r w:rsidRPr="00771A3A">
        <w:t xml:space="preserve">В список литературы вносятся </w:t>
      </w:r>
      <w:r w:rsidRPr="00771A3A">
        <w:rPr>
          <w:b/>
          <w:bCs/>
        </w:rPr>
        <w:t>только научные источники</w:t>
      </w:r>
      <w:r w:rsidRPr="00771A3A">
        <w:rPr>
          <w:bCs/>
        </w:rPr>
        <w:t>.</w:t>
      </w:r>
      <w:r w:rsidRPr="00771A3A">
        <w:t xml:space="preserve"> </w:t>
      </w:r>
      <w:r w:rsidR="00A366E1" w:rsidRPr="00A366E1">
        <w:t xml:space="preserve">Цитирование тезисов, материалов </w:t>
      </w:r>
      <w:r w:rsidR="00A366E1">
        <w:t>конференций</w:t>
      </w:r>
      <w:r w:rsidR="00A366E1" w:rsidRPr="00A366E1">
        <w:t>,</w:t>
      </w:r>
      <w:r w:rsidR="00A366E1">
        <w:t xml:space="preserve"> монографий, книг и</w:t>
      </w:r>
      <w:r w:rsidR="00A366E1" w:rsidRPr="00A366E1">
        <w:t xml:space="preserve"> диссертаций должно осуществляться в порядке исключения и только при наличии доступа в Интернет.</w:t>
      </w:r>
      <w:r w:rsidR="00A366E1">
        <w:t xml:space="preserve"> </w:t>
      </w:r>
      <w:r w:rsidRPr="00771A3A">
        <w:t xml:space="preserve">Все остальные источники (ГОСТы, учебные пособия, ссылки на сайты и т.п.) указываются в виде постраничной ссылки и не вносятся в </w:t>
      </w:r>
      <w:proofErr w:type="spellStart"/>
      <w:r w:rsidRPr="00771A3A">
        <w:t>пристатейный</w:t>
      </w:r>
      <w:proofErr w:type="spellEnd"/>
      <w:r w:rsidRPr="00771A3A">
        <w:t xml:space="preserve"> список литературы. </w:t>
      </w:r>
    </w:p>
    <w:p w14:paraId="4B10315B" w14:textId="77777777" w:rsidR="00771A3A" w:rsidRDefault="00771A3A" w:rsidP="008F5523">
      <w:pPr>
        <w:pStyle w:val="show"/>
        <w:shd w:val="clear" w:color="auto" w:fill="FFFFFF"/>
        <w:spacing w:before="0" w:beforeAutospacing="0" w:after="0" w:afterAutospacing="0"/>
        <w:ind w:firstLine="709"/>
        <w:contextualSpacing/>
        <w:jc w:val="both"/>
      </w:pPr>
      <w:r w:rsidRPr="00771A3A">
        <w:t xml:space="preserve">Ко всем источникам из списка литературы в тексте должны быть проставлены ссылки </w:t>
      </w:r>
      <w:proofErr w:type="gramStart"/>
      <w:r w:rsidRPr="00771A3A">
        <w:t>[ ]</w:t>
      </w:r>
      <w:proofErr w:type="gramEnd"/>
      <w:r w:rsidRPr="00771A3A">
        <w:t xml:space="preserve">. Нумерация источников в списке литературы - </w:t>
      </w:r>
      <w:r w:rsidRPr="00771A3A">
        <w:rPr>
          <w:b/>
        </w:rPr>
        <w:t>в порядке упоминания</w:t>
      </w:r>
      <w:r w:rsidRPr="00771A3A">
        <w:t xml:space="preserve"> в тексте, не по алфавиту. Убедитесь, что фрагменты текста, к которым проставлены ссылки, соответствуют тому, что действительно описано в цитируемых статьях.</w:t>
      </w:r>
    </w:p>
    <w:p w14:paraId="474243AE" w14:textId="77777777" w:rsidR="008F5523" w:rsidRPr="00771A3A" w:rsidRDefault="008F5523" w:rsidP="008F5523">
      <w:pPr>
        <w:pStyle w:val="show"/>
        <w:shd w:val="clear" w:color="auto" w:fill="FFFFFF"/>
        <w:spacing w:before="0" w:beforeAutospacing="0" w:after="0" w:afterAutospacing="0"/>
        <w:ind w:firstLine="709"/>
        <w:contextualSpacing/>
        <w:jc w:val="both"/>
      </w:pPr>
    </w:p>
    <w:p w14:paraId="542B38F6" w14:textId="77777777" w:rsidR="004E3BC6" w:rsidRDefault="00BE10FA" w:rsidP="008F5523">
      <w:pPr>
        <w:spacing w:line="240" w:lineRule="auto"/>
        <w:ind w:firstLine="709"/>
        <w:jc w:val="both"/>
        <w:rPr>
          <w:rStyle w:val="extended-textfull"/>
          <w:rFonts w:ascii="Times New Roman" w:hAnsi="Times New Roman" w:cs="Times New Roman"/>
          <w:sz w:val="24"/>
          <w:szCs w:val="24"/>
        </w:rPr>
      </w:pPr>
      <w:r>
        <w:rPr>
          <w:rStyle w:val="extended-textfull"/>
          <w:rFonts w:ascii="Times New Roman" w:hAnsi="Times New Roman" w:cs="Times New Roman"/>
          <w:sz w:val="24"/>
          <w:szCs w:val="24"/>
        </w:rPr>
        <w:lastRenderedPageBreak/>
        <w:t>Сначала представляется оформленный источник на русском языке, ниже на английском</w:t>
      </w:r>
      <w:r w:rsidR="00B32096" w:rsidRPr="00B32096">
        <w:rPr>
          <w:rStyle w:val="extended-textfull"/>
          <w:rFonts w:ascii="Times New Roman" w:hAnsi="Times New Roman" w:cs="Times New Roman"/>
          <w:sz w:val="24"/>
          <w:szCs w:val="24"/>
        </w:rPr>
        <w:t xml:space="preserve"> языке. При оформлении </w:t>
      </w:r>
      <w:proofErr w:type="spellStart"/>
      <w:r w:rsidR="00B32096" w:rsidRPr="00293F09">
        <w:rPr>
          <w:rStyle w:val="extended-textfull"/>
          <w:rFonts w:ascii="Times New Roman" w:hAnsi="Times New Roman" w:cs="Times New Roman"/>
          <w:b/>
          <w:sz w:val="24"/>
          <w:szCs w:val="24"/>
        </w:rPr>
        <w:t>References</w:t>
      </w:r>
      <w:proofErr w:type="spellEnd"/>
      <w:r w:rsidR="00B32096" w:rsidRPr="00B32096">
        <w:rPr>
          <w:rStyle w:val="extended-textfull"/>
          <w:rFonts w:ascii="Times New Roman" w:hAnsi="Times New Roman" w:cs="Times New Roman"/>
          <w:sz w:val="24"/>
          <w:szCs w:val="24"/>
        </w:rPr>
        <w:t xml:space="preserve"> необходимо указывать английский вариант ФИО, названия статьи и журнала </w:t>
      </w:r>
      <w:r w:rsidR="00B32096" w:rsidRPr="00293F09">
        <w:rPr>
          <w:rStyle w:val="extended-textfull"/>
          <w:rFonts w:ascii="Times New Roman" w:hAnsi="Times New Roman" w:cs="Times New Roman"/>
          <w:b/>
          <w:sz w:val="24"/>
          <w:szCs w:val="24"/>
        </w:rPr>
        <w:t>так, как это указано на сайте цитируемого источника</w:t>
      </w:r>
      <w:r w:rsidR="00B32096" w:rsidRPr="00B32096">
        <w:rPr>
          <w:rStyle w:val="extended-textfull"/>
          <w:rFonts w:ascii="Times New Roman" w:hAnsi="Times New Roman" w:cs="Times New Roman"/>
          <w:sz w:val="24"/>
          <w:szCs w:val="24"/>
        </w:rPr>
        <w:t>. Если официального перевода нет, то переводить самостоятельно.</w:t>
      </w:r>
      <w:r w:rsidR="00B32096">
        <w:rPr>
          <w:rStyle w:val="extended-textfull"/>
          <w:rFonts w:ascii="Times New Roman" w:hAnsi="Times New Roman" w:cs="Times New Roman"/>
          <w:sz w:val="24"/>
          <w:szCs w:val="24"/>
        </w:rPr>
        <w:t xml:space="preserve"> Если статья англоязычная, то на русском языке она не оформляется.</w:t>
      </w:r>
      <w:r w:rsidR="004E3BC6" w:rsidRPr="004E3BC6">
        <w:rPr>
          <w:rStyle w:val="extended-textfull"/>
          <w:rFonts w:ascii="Times New Roman" w:hAnsi="Times New Roman" w:cs="Times New Roman"/>
          <w:sz w:val="24"/>
          <w:szCs w:val="24"/>
        </w:rPr>
        <w:t xml:space="preserve"> </w:t>
      </w:r>
      <w:r w:rsidR="004E3BC6" w:rsidRPr="00771A3A">
        <w:rPr>
          <w:rStyle w:val="extended-textfull"/>
          <w:rFonts w:ascii="Times New Roman" w:hAnsi="Times New Roman" w:cs="Times New Roman"/>
          <w:sz w:val="24"/>
          <w:szCs w:val="24"/>
        </w:rPr>
        <w:t xml:space="preserve">Если источник имеет </w:t>
      </w:r>
      <w:proofErr w:type="spellStart"/>
      <w:r w:rsidR="004E3BC6" w:rsidRPr="00771A3A">
        <w:rPr>
          <w:rStyle w:val="extended-textfull"/>
          <w:rFonts w:ascii="Times New Roman" w:hAnsi="Times New Roman" w:cs="Times New Roman"/>
          <w:sz w:val="24"/>
          <w:szCs w:val="24"/>
        </w:rPr>
        <w:t>doi</w:t>
      </w:r>
      <w:proofErr w:type="spellEnd"/>
      <w:r w:rsidR="004E3BC6" w:rsidRPr="00771A3A">
        <w:rPr>
          <w:rStyle w:val="extended-textfull"/>
          <w:rFonts w:ascii="Times New Roman" w:hAnsi="Times New Roman" w:cs="Times New Roman"/>
          <w:sz w:val="24"/>
          <w:szCs w:val="24"/>
        </w:rPr>
        <w:t xml:space="preserve">, это должно быть обязательно указано: </w:t>
      </w:r>
      <w:r w:rsidR="004E3BC6" w:rsidRPr="00771A3A">
        <w:rPr>
          <w:rStyle w:val="extended-textfull"/>
          <w:rFonts w:ascii="Times New Roman" w:hAnsi="Times New Roman" w:cs="Times New Roman"/>
          <w:b/>
          <w:sz w:val="24"/>
          <w:szCs w:val="24"/>
        </w:rPr>
        <w:t>https://doi.org/</w:t>
      </w:r>
      <w:r w:rsidR="004E3BC6" w:rsidRPr="00771A3A">
        <w:rPr>
          <w:rStyle w:val="extended-textfull"/>
          <w:rFonts w:ascii="Times New Roman" w:hAnsi="Times New Roman" w:cs="Times New Roman"/>
          <w:sz w:val="24"/>
          <w:szCs w:val="24"/>
        </w:rPr>
        <w:t xml:space="preserve">... После </w:t>
      </w:r>
      <w:proofErr w:type="spellStart"/>
      <w:r w:rsidR="004E3BC6" w:rsidRPr="00771A3A">
        <w:rPr>
          <w:rStyle w:val="extended-textfull"/>
          <w:rFonts w:ascii="Times New Roman" w:hAnsi="Times New Roman" w:cs="Times New Roman"/>
          <w:sz w:val="24"/>
          <w:szCs w:val="24"/>
        </w:rPr>
        <w:t>doi</w:t>
      </w:r>
      <w:proofErr w:type="spellEnd"/>
      <w:r w:rsidR="004E3BC6" w:rsidRPr="00771A3A">
        <w:rPr>
          <w:rStyle w:val="extended-textfull"/>
          <w:rFonts w:ascii="Times New Roman" w:hAnsi="Times New Roman" w:cs="Times New Roman"/>
          <w:sz w:val="24"/>
          <w:szCs w:val="24"/>
        </w:rPr>
        <w:t xml:space="preserve"> точка не ставится.</w:t>
      </w:r>
      <w:r w:rsidR="00A249F2">
        <w:rPr>
          <w:rStyle w:val="extended-textfull"/>
          <w:rFonts w:ascii="Times New Roman" w:hAnsi="Times New Roman" w:cs="Times New Roman"/>
          <w:sz w:val="24"/>
          <w:szCs w:val="24"/>
        </w:rPr>
        <w:t xml:space="preserve"> </w:t>
      </w:r>
      <w:r w:rsidR="00A249F2" w:rsidRPr="00A249F2">
        <w:rPr>
          <w:rStyle w:val="extended-textfull"/>
          <w:rFonts w:ascii="Times New Roman" w:hAnsi="Times New Roman" w:cs="Times New Roman"/>
          <w:sz w:val="24"/>
          <w:szCs w:val="24"/>
        </w:rPr>
        <w:t>Также стоит указывать EDN.</w:t>
      </w:r>
    </w:p>
    <w:p w14:paraId="19350B8A" w14:textId="77777777" w:rsidR="00771A3A" w:rsidRPr="00CC082F" w:rsidRDefault="00FF1770" w:rsidP="008C5847">
      <w:pPr>
        <w:pStyle w:val="a4"/>
        <w:suppressAutoHyphens/>
        <w:spacing w:after="0" w:line="240" w:lineRule="auto"/>
        <w:ind w:left="0" w:firstLine="709"/>
        <w:jc w:val="center"/>
        <w:rPr>
          <w:rFonts w:ascii="Times New Roman" w:hAnsi="Times New Roman"/>
          <w:b/>
          <w:color w:val="00B050"/>
          <w:sz w:val="28"/>
          <w:szCs w:val="28"/>
        </w:rPr>
      </w:pPr>
      <w:r>
        <w:rPr>
          <w:rFonts w:ascii="Times New Roman" w:hAnsi="Times New Roman"/>
          <w:b/>
          <w:color w:val="00B050"/>
          <w:sz w:val="28"/>
          <w:szCs w:val="28"/>
        </w:rPr>
        <w:br/>
      </w:r>
      <w:r>
        <w:rPr>
          <w:rFonts w:ascii="Times New Roman" w:hAnsi="Times New Roman"/>
          <w:b/>
          <w:color w:val="00B050"/>
          <w:sz w:val="28"/>
          <w:szCs w:val="28"/>
        </w:rPr>
        <w:br/>
      </w:r>
      <w:r w:rsidR="00BE10FA" w:rsidRPr="007D6BB1">
        <w:rPr>
          <w:rFonts w:ascii="Times New Roman" w:hAnsi="Times New Roman"/>
          <w:b/>
          <w:color w:val="00B050"/>
          <w:sz w:val="28"/>
          <w:szCs w:val="28"/>
        </w:rPr>
        <w:t xml:space="preserve">Список </w:t>
      </w:r>
      <w:r w:rsidR="008F5523">
        <w:rPr>
          <w:rFonts w:ascii="Times New Roman" w:hAnsi="Times New Roman"/>
          <w:b/>
          <w:color w:val="00B050"/>
          <w:sz w:val="28"/>
          <w:szCs w:val="28"/>
        </w:rPr>
        <w:t>литературы</w:t>
      </w:r>
      <w:r w:rsidR="00BE10FA" w:rsidRPr="007D6BB1">
        <w:rPr>
          <w:rFonts w:ascii="Times New Roman" w:hAnsi="Times New Roman"/>
          <w:b/>
          <w:color w:val="00B050"/>
          <w:sz w:val="28"/>
          <w:szCs w:val="28"/>
        </w:rPr>
        <w:t xml:space="preserve"> / </w:t>
      </w:r>
      <w:r w:rsidR="008C5847" w:rsidRPr="007D6BB1">
        <w:rPr>
          <w:rFonts w:ascii="Times New Roman" w:hAnsi="Times New Roman"/>
          <w:b/>
          <w:color w:val="00B050"/>
          <w:sz w:val="28"/>
          <w:szCs w:val="28"/>
          <w:lang w:val="en-US"/>
        </w:rPr>
        <w:t>References</w:t>
      </w:r>
    </w:p>
    <w:p w14:paraId="23085C44" w14:textId="77777777" w:rsidR="006C5965" w:rsidRPr="007D6BB1" w:rsidRDefault="006C5965" w:rsidP="008C5847">
      <w:pPr>
        <w:pStyle w:val="a4"/>
        <w:suppressAutoHyphens/>
        <w:spacing w:after="0" w:line="240" w:lineRule="auto"/>
        <w:ind w:left="0" w:firstLine="709"/>
        <w:jc w:val="center"/>
        <w:rPr>
          <w:rStyle w:val="extended-textfull"/>
          <w:rFonts w:ascii="Times New Roman" w:hAnsi="Times New Roman"/>
          <w:color w:val="00B050"/>
          <w:sz w:val="28"/>
          <w:szCs w:val="28"/>
        </w:rPr>
      </w:pPr>
    </w:p>
    <w:p w14:paraId="12C859D9" w14:textId="77777777" w:rsidR="00771A3A" w:rsidRPr="00771A3A" w:rsidRDefault="00771A3A" w:rsidP="00771A3A">
      <w:pPr>
        <w:jc w:val="both"/>
        <w:rPr>
          <w:rStyle w:val="extended-textfull"/>
          <w:rFonts w:ascii="Times New Roman" w:hAnsi="Times New Roman" w:cs="Times New Roman"/>
          <w:b/>
          <w:sz w:val="24"/>
          <w:szCs w:val="24"/>
        </w:rPr>
      </w:pPr>
      <w:r w:rsidRPr="00771A3A">
        <w:rPr>
          <w:rStyle w:val="extended-textfull"/>
          <w:rFonts w:ascii="Times New Roman" w:hAnsi="Times New Roman" w:cs="Times New Roman"/>
          <w:b/>
          <w:sz w:val="24"/>
          <w:szCs w:val="24"/>
        </w:rPr>
        <w:t xml:space="preserve">Пример оформления </w:t>
      </w:r>
      <w:r w:rsidRPr="00005F6C">
        <w:rPr>
          <w:rStyle w:val="extended-textfull"/>
          <w:rFonts w:ascii="Times New Roman" w:hAnsi="Times New Roman" w:cs="Times New Roman"/>
          <w:b/>
          <w:sz w:val="24"/>
          <w:szCs w:val="24"/>
          <w:u w:val="single"/>
        </w:rPr>
        <w:t>статей из журналов</w:t>
      </w:r>
      <w:r w:rsidRPr="00771A3A">
        <w:rPr>
          <w:rStyle w:val="extended-textfull"/>
          <w:rFonts w:ascii="Times New Roman" w:hAnsi="Times New Roman" w:cs="Times New Roman"/>
          <w:b/>
          <w:sz w:val="24"/>
          <w:szCs w:val="24"/>
        </w:rPr>
        <w:t>:</w:t>
      </w:r>
    </w:p>
    <w:p w14:paraId="2B2B95B4" w14:textId="77777777" w:rsidR="00A249F2" w:rsidRDefault="00CB0A1C" w:rsidP="00A249F2">
      <w:pPr>
        <w:pStyle w:val="a4"/>
        <w:numPr>
          <w:ilvl w:val="0"/>
          <w:numId w:val="5"/>
        </w:numPr>
        <w:tabs>
          <w:tab w:val="left" w:pos="426"/>
          <w:tab w:val="left" w:pos="851"/>
        </w:tabs>
        <w:suppressAutoHyphens/>
        <w:spacing w:after="0" w:line="240" w:lineRule="auto"/>
        <w:ind w:left="426"/>
        <w:contextualSpacing w:val="0"/>
        <w:jc w:val="both"/>
        <w:rPr>
          <w:rFonts w:ascii="Times New Roman" w:hAnsi="Times New Roman" w:cs="Times New Roman"/>
          <w:color w:val="00B050"/>
          <w:sz w:val="24"/>
          <w:szCs w:val="24"/>
          <w:lang w:val="en-US"/>
        </w:rPr>
      </w:pPr>
      <w:r w:rsidRPr="008F5523">
        <w:rPr>
          <w:rFonts w:ascii="Times New Roman" w:hAnsi="Times New Roman" w:cs="Times New Roman"/>
          <w:color w:val="00B050"/>
          <w:sz w:val="24"/>
          <w:szCs w:val="24"/>
        </w:rPr>
        <w:t xml:space="preserve">Крюков В.А., Фридман Ю.А., Логинова Е.Ю., </w:t>
      </w:r>
      <w:proofErr w:type="spellStart"/>
      <w:r w:rsidRPr="008F5523">
        <w:rPr>
          <w:rFonts w:ascii="Times New Roman" w:hAnsi="Times New Roman" w:cs="Times New Roman"/>
          <w:color w:val="00B050"/>
          <w:sz w:val="24"/>
          <w:szCs w:val="24"/>
        </w:rPr>
        <w:t>Речко</w:t>
      </w:r>
      <w:proofErr w:type="spellEnd"/>
      <w:r w:rsidRPr="008F5523">
        <w:rPr>
          <w:rFonts w:ascii="Times New Roman" w:hAnsi="Times New Roman" w:cs="Times New Roman"/>
          <w:color w:val="00B050"/>
          <w:sz w:val="24"/>
          <w:szCs w:val="24"/>
        </w:rPr>
        <w:t xml:space="preserve"> Г. Н., </w:t>
      </w:r>
      <w:proofErr w:type="spellStart"/>
      <w:r w:rsidRPr="008F5523">
        <w:rPr>
          <w:rFonts w:ascii="Times New Roman" w:hAnsi="Times New Roman" w:cs="Times New Roman"/>
          <w:color w:val="00B050"/>
          <w:sz w:val="24"/>
          <w:szCs w:val="24"/>
        </w:rPr>
        <w:t>Хохрина</w:t>
      </w:r>
      <w:proofErr w:type="spellEnd"/>
      <w:r w:rsidRPr="008F5523">
        <w:rPr>
          <w:rFonts w:ascii="Times New Roman" w:hAnsi="Times New Roman" w:cs="Times New Roman"/>
          <w:color w:val="00B050"/>
          <w:sz w:val="24"/>
          <w:szCs w:val="24"/>
        </w:rPr>
        <w:t xml:space="preserve"> О.И. Стратегии развития Кузбасса в контексте концепции </w:t>
      </w:r>
      <w:proofErr w:type="spellStart"/>
      <w:r w:rsidRPr="008F5523">
        <w:rPr>
          <w:rFonts w:ascii="Times New Roman" w:hAnsi="Times New Roman" w:cs="Times New Roman"/>
          <w:color w:val="00B050"/>
          <w:sz w:val="24"/>
          <w:szCs w:val="24"/>
        </w:rPr>
        <w:t>ревитализации</w:t>
      </w:r>
      <w:proofErr w:type="spellEnd"/>
      <w:r w:rsidRPr="008F5523">
        <w:rPr>
          <w:rFonts w:ascii="Times New Roman" w:hAnsi="Times New Roman" w:cs="Times New Roman"/>
          <w:color w:val="00B050"/>
          <w:sz w:val="24"/>
          <w:szCs w:val="24"/>
        </w:rPr>
        <w:t xml:space="preserve"> </w:t>
      </w:r>
      <w:proofErr w:type="spellStart"/>
      <w:r w:rsidRPr="008F5523">
        <w:rPr>
          <w:rFonts w:ascii="Times New Roman" w:hAnsi="Times New Roman" w:cs="Times New Roman"/>
          <w:color w:val="00B050"/>
          <w:sz w:val="24"/>
          <w:szCs w:val="24"/>
        </w:rPr>
        <w:t>старопромышленного</w:t>
      </w:r>
      <w:proofErr w:type="spellEnd"/>
      <w:r w:rsidRPr="008F5523">
        <w:rPr>
          <w:rFonts w:ascii="Times New Roman" w:hAnsi="Times New Roman" w:cs="Times New Roman"/>
          <w:color w:val="00B050"/>
          <w:sz w:val="24"/>
          <w:szCs w:val="24"/>
        </w:rPr>
        <w:t xml:space="preserve"> региона. </w:t>
      </w:r>
      <w:proofErr w:type="spellStart"/>
      <w:r w:rsidRPr="009C41CC">
        <w:rPr>
          <w:rFonts w:ascii="Times New Roman" w:hAnsi="Times New Roman" w:cs="Times New Roman"/>
          <w:i/>
          <w:color w:val="00B050"/>
          <w:sz w:val="24"/>
          <w:szCs w:val="24"/>
          <w:lang w:val="en-US"/>
        </w:rPr>
        <w:t>Экономика</w:t>
      </w:r>
      <w:proofErr w:type="spellEnd"/>
      <w:r w:rsidRPr="009C41CC">
        <w:rPr>
          <w:rFonts w:ascii="Times New Roman" w:hAnsi="Times New Roman" w:cs="Times New Roman"/>
          <w:i/>
          <w:color w:val="00B050"/>
          <w:sz w:val="24"/>
          <w:szCs w:val="24"/>
          <w:lang w:val="en-US"/>
        </w:rPr>
        <w:t xml:space="preserve"> </w:t>
      </w:r>
      <w:proofErr w:type="spellStart"/>
      <w:r w:rsidRPr="009C41CC">
        <w:rPr>
          <w:rFonts w:ascii="Times New Roman" w:hAnsi="Times New Roman" w:cs="Times New Roman"/>
          <w:i/>
          <w:color w:val="00B050"/>
          <w:sz w:val="24"/>
          <w:szCs w:val="24"/>
          <w:lang w:val="en-US"/>
        </w:rPr>
        <w:t>региона</w:t>
      </w:r>
      <w:proofErr w:type="spellEnd"/>
      <w:r w:rsidRPr="008F5523">
        <w:rPr>
          <w:rFonts w:ascii="Times New Roman" w:hAnsi="Times New Roman" w:cs="Times New Roman"/>
          <w:color w:val="00B050"/>
          <w:sz w:val="24"/>
          <w:szCs w:val="24"/>
          <w:lang w:val="en-US"/>
        </w:rPr>
        <w:t>. 2024;20(4):978-992.</w:t>
      </w:r>
      <w:r w:rsidR="008F5523" w:rsidRPr="00CC082F">
        <w:rPr>
          <w:rFonts w:ascii="Times New Roman" w:hAnsi="Times New Roman" w:cs="Times New Roman"/>
          <w:color w:val="00B050"/>
          <w:sz w:val="24"/>
          <w:szCs w:val="24"/>
          <w:lang w:val="en-US"/>
        </w:rPr>
        <w:t xml:space="preserve"> </w:t>
      </w:r>
      <w:hyperlink r:id="rId11" w:history="1">
        <w:r w:rsidRPr="008F5523">
          <w:rPr>
            <w:rStyle w:val="a3"/>
            <w:rFonts w:ascii="Times New Roman" w:hAnsi="Times New Roman" w:cs="Times New Roman"/>
            <w:sz w:val="24"/>
            <w:szCs w:val="24"/>
            <w:lang w:val="en-US"/>
          </w:rPr>
          <w:t>https://doi.org/10.17059/ekon.reg.2024-4-1</w:t>
        </w:r>
      </w:hyperlink>
      <w:r w:rsidR="00FF1770" w:rsidRPr="00FF1770">
        <w:rPr>
          <w:color w:val="00B050"/>
          <w:lang w:val="en-US"/>
        </w:rPr>
        <w:t xml:space="preserve"> </w:t>
      </w:r>
      <w:r w:rsidR="00A249F2" w:rsidRPr="00A249F2">
        <w:rPr>
          <w:rFonts w:ascii="Times New Roman" w:hAnsi="Times New Roman" w:cs="Times New Roman"/>
          <w:color w:val="00B050"/>
          <w:sz w:val="24"/>
          <w:szCs w:val="24"/>
          <w:lang w:val="en-US"/>
        </w:rPr>
        <w:t xml:space="preserve">EDN </w:t>
      </w:r>
      <w:hyperlink r:id="rId12" w:history="1">
        <w:r w:rsidR="00A249F2" w:rsidRPr="00A249F2">
          <w:rPr>
            <w:rStyle w:val="a3"/>
            <w:rFonts w:ascii="Times New Roman" w:hAnsi="Times New Roman" w:cs="Times New Roman"/>
            <w:sz w:val="24"/>
            <w:szCs w:val="24"/>
            <w:lang w:val="en-US"/>
          </w:rPr>
          <w:t>THCBKY</w:t>
        </w:r>
      </w:hyperlink>
    </w:p>
    <w:p w14:paraId="421AD2E3" w14:textId="77777777" w:rsidR="00E3053F" w:rsidRPr="008F5523" w:rsidRDefault="00A249F2" w:rsidP="00A249F2">
      <w:pPr>
        <w:pStyle w:val="a4"/>
        <w:tabs>
          <w:tab w:val="left" w:pos="426"/>
          <w:tab w:val="left" w:pos="851"/>
        </w:tabs>
        <w:suppressAutoHyphens/>
        <w:spacing w:after="0" w:line="240" w:lineRule="auto"/>
        <w:ind w:left="426"/>
        <w:contextualSpacing w:val="0"/>
        <w:jc w:val="both"/>
        <w:rPr>
          <w:rFonts w:ascii="Times New Roman" w:hAnsi="Times New Roman" w:cs="Times New Roman"/>
          <w:color w:val="00B050"/>
          <w:sz w:val="24"/>
          <w:szCs w:val="24"/>
          <w:lang w:val="en-US"/>
        </w:rPr>
      </w:pPr>
      <w:r>
        <w:rPr>
          <w:rFonts w:ascii="Times New Roman" w:hAnsi="Times New Roman" w:cs="Times New Roman"/>
          <w:color w:val="00B050"/>
          <w:sz w:val="24"/>
          <w:szCs w:val="24"/>
          <w:lang w:val="en-US"/>
        </w:rPr>
        <w:br/>
      </w:r>
      <w:proofErr w:type="spellStart"/>
      <w:r w:rsidR="00BE10FA" w:rsidRPr="008F5523">
        <w:rPr>
          <w:rFonts w:ascii="Times New Roman" w:hAnsi="Times New Roman" w:cs="Times New Roman"/>
          <w:color w:val="00B050"/>
          <w:sz w:val="24"/>
          <w:szCs w:val="24"/>
          <w:lang w:val="en-US"/>
        </w:rPr>
        <w:t>Kryukov</w:t>
      </w:r>
      <w:proofErr w:type="spellEnd"/>
      <w:r w:rsidR="00BE10FA" w:rsidRPr="008F5523">
        <w:rPr>
          <w:rFonts w:ascii="Times New Roman" w:hAnsi="Times New Roman" w:cs="Times New Roman"/>
          <w:color w:val="00B050"/>
          <w:sz w:val="24"/>
          <w:szCs w:val="24"/>
          <w:lang w:val="en-US"/>
        </w:rPr>
        <w:t xml:space="preserve"> V</w:t>
      </w:r>
      <w:r w:rsidR="00AD43D7" w:rsidRPr="008F5523">
        <w:rPr>
          <w:rFonts w:ascii="Times New Roman" w:hAnsi="Times New Roman" w:cs="Times New Roman"/>
          <w:color w:val="00B050"/>
          <w:sz w:val="24"/>
          <w:szCs w:val="24"/>
          <w:lang w:val="en-US"/>
        </w:rPr>
        <w:t>.</w:t>
      </w:r>
      <w:r w:rsidR="00BE10FA" w:rsidRPr="008F5523">
        <w:rPr>
          <w:rFonts w:ascii="Times New Roman" w:hAnsi="Times New Roman" w:cs="Times New Roman"/>
          <w:color w:val="00B050"/>
          <w:sz w:val="24"/>
          <w:szCs w:val="24"/>
          <w:lang w:val="en-US"/>
        </w:rPr>
        <w:t>A</w:t>
      </w:r>
      <w:r w:rsidR="00AD43D7" w:rsidRPr="008F5523">
        <w:rPr>
          <w:rFonts w:ascii="Times New Roman" w:hAnsi="Times New Roman" w:cs="Times New Roman"/>
          <w:color w:val="00B050"/>
          <w:sz w:val="24"/>
          <w:szCs w:val="24"/>
          <w:lang w:val="en-US"/>
        </w:rPr>
        <w:t>.</w:t>
      </w:r>
      <w:r w:rsidR="00BE10FA" w:rsidRPr="008F5523">
        <w:rPr>
          <w:rFonts w:ascii="Times New Roman" w:hAnsi="Times New Roman" w:cs="Times New Roman"/>
          <w:color w:val="00B050"/>
          <w:sz w:val="24"/>
          <w:szCs w:val="24"/>
          <w:lang w:val="en-US"/>
        </w:rPr>
        <w:t xml:space="preserve">, </w:t>
      </w:r>
      <w:proofErr w:type="spellStart"/>
      <w:r w:rsidR="00BE10FA" w:rsidRPr="008F5523">
        <w:rPr>
          <w:rFonts w:ascii="Times New Roman" w:hAnsi="Times New Roman" w:cs="Times New Roman"/>
          <w:color w:val="00B050"/>
          <w:sz w:val="24"/>
          <w:szCs w:val="24"/>
          <w:lang w:val="en-US"/>
        </w:rPr>
        <w:t>Fridman</w:t>
      </w:r>
      <w:proofErr w:type="spellEnd"/>
      <w:r w:rsidR="00BE10FA" w:rsidRPr="008F5523">
        <w:rPr>
          <w:rFonts w:ascii="Times New Roman" w:hAnsi="Times New Roman" w:cs="Times New Roman"/>
          <w:color w:val="00B050"/>
          <w:sz w:val="24"/>
          <w:szCs w:val="24"/>
          <w:lang w:val="en-US"/>
        </w:rPr>
        <w:t xml:space="preserve"> Y</w:t>
      </w:r>
      <w:r w:rsidR="00AD43D7" w:rsidRPr="008F5523">
        <w:rPr>
          <w:rFonts w:ascii="Times New Roman" w:hAnsi="Times New Roman" w:cs="Times New Roman"/>
          <w:color w:val="00B050"/>
          <w:sz w:val="24"/>
          <w:szCs w:val="24"/>
          <w:lang w:val="en-US"/>
        </w:rPr>
        <w:t>.</w:t>
      </w:r>
      <w:r w:rsidR="00BE10FA" w:rsidRPr="008F5523">
        <w:rPr>
          <w:rFonts w:ascii="Times New Roman" w:hAnsi="Times New Roman" w:cs="Times New Roman"/>
          <w:color w:val="00B050"/>
          <w:sz w:val="24"/>
          <w:szCs w:val="24"/>
          <w:lang w:val="en-US"/>
        </w:rPr>
        <w:t>A</w:t>
      </w:r>
      <w:r w:rsidR="00AD43D7" w:rsidRPr="008F5523">
        <w:rPr>
          <w:rFonts w:ascii="Times New Roman" w:hAnsi="Times New Roman" w:cs="Times New Roman"/>
          <w:color w:val="00B050"/>
          <w:sz w:val="24"/>
          <w:szCs w:val="24"/>
          <w:lang w:val="en-US"/>
        </w:rPr>
        <w:t>.</w:t>
      </w:r>
      <w:r w:rsidR="00BE10FA" w:rsidRPr="008F5523">
        <w:rPr>
          <w:rFonts w:ascii="Times New Roman" w:hAnsi="Times New Roman" w:cs="Times New Roman"/>
          <w:color w:val="00B050"/>
          <w:sz w:val="24"/>
          <w:szCs w:val="24"/>
          <w:lang w:val="en-US"/>
        </w:rPr>
        <w:t xml:space="preserve">, </w:t>
      </w:r>
      <w:proofErr w:type="spellStart"/>
      <w:r w:rsidR="00BE10FA" w:rsidRPr="008F5523">
        <w:rPr>
          <w:rFonts w:ascii="Times New Roman" w:hAnsi="Times New Roman" w:cs="Times New Roman"/>
          <w:color w:val="00B050"/>
          <w:sz w:val="24"/>
          <w:szCs w:val="24"/>
          <w:lang w:val="en-US"/>
        </w:rPr>
        <w:t>Loginova</w:t>
      </w:r>
      <w:proofErr w:type="spellEnd"/>
      <w:r w:rsidR="00BE10FA" w:rsidRPr="008F5523">
        <w:rPr>
          <w:rFonts w:ascii="Times New Roman" w:hAnsi="Times New Roman" w:cs="Times New Roman"/>
          <w:color w:val="00B050"/>
          <w:sz w:val="24"/>
          <w:szCs w:val="24"/>
          <w:lang w:val="en-US"/>
        </w:rPr>
        <w:t xml:space="preserve"> </w:t>
      </w:r>
      <w:proofErr w:type="spellStart"/>
      <w:r w:rsidR="00BE10FA" w:rsidRPr="008F5523">
        <w:rPr>
          <w:rFonts w:ascii="Times New Roman" w:hAnsi="Times New Roman" w:cs="Times New Roman"/>
          <w:color w:val="00B050"/>
          <w:sz w:val="24"/>
          <w:szCs w:val="24"/>
          <w:lang w:val="en-US"/>
        </w:rPr>
        <w:t>E</w:t>
      </w:r>
      <w:r w:rsidR="00AD43D7" w:rsidRPr="008F5523">
        <w:rPr>
          <w:rFonts w:ascii="Times New Roman" w:hAnsi="Times New Roman" w:cs="Times New Roman"/>
          <w:color w:val="00B050"/>
          <w:sz w:val="24"/>
          <w:szCs w:val="24"/>
          <w:lang w:val="en-US"/>
        </w:rPr>
        <w:t>.</w:t>
      </w:r>
      <w:r w:rsidR="00BE10FA" w:rsidRPr="008F5523">
        <w:rPr>
          <w:rFonts w:ascii="Times New Roman" w:hAnsi="Times New Roman" w:cs="Times New Roman"/>
          <w:color w:val="00B050"/>
          <w:sz w:val="24"/>
          <w:szCs w:val="24"/>
          <w:lang w:val="en-US"/>
        </w:rPr>
        <w:t>Y</w:t>
      </w:r>
      <w:r w:rsidR="00AD43D7" w:rsidRPr="008F5523">
        <w:rPr>
          <w:rFonts w:ascii="Times New Roman" w:hAnsi="Times New Roman" w:cs="Times New Roman"/>
          <w:color w:val="00B050"/>
          <w:sz w:val="24"/>
          <w:szCs w:val="24"/>
          <w:lang w:val="en-US"/>
        </w:rPr>
        <w:t>.</w:t>
      </w:r>
      <w:r w:rsidR="00BE10FA" w:rsidRPr="008F5523">
        <w:rPr>
          <w:rFonts w:ascii="Times New Roman" w:hAnsi="Times New Roman" w:cs="Times New Roman"/>
          <w:color w:val="00B050"/>
          <w:sz w:val="24"/>
          <w:szCs w:val="24"/>
          <w:lang w:val="en-US"/>
        </w:rPr>
        <w:t>u</w:t>
      </w:r>
      <w:proofErr w:type="spellEnd"/>
      <w:r w:rsidR="00BE10FA" w:rsidRPr="008F5523">
        <w:rPr>
          <w:rFonts w:ascii="Times New Roman" w:hAnsi="Times New Roman" w:cs="Times New Roman"/>
          <w:color w:val="00B050"/>
          <w:sz w:val="24"/>
          <w:szCs w:val="24"/>
          <w:lang w:val="en-US"/>
        </w:rPr>
        <w:t xml:space="preserve">, </w:t>
      </w:r>
      <w:proofErr w:type="spellStart"/>
      <w:r w:rsidR="00BE10FA" w:rsidRPr="008F5523">
        <w:rPr>
          <w:rFonts w:ascii="Times New Roman" w:hAnsi="Times New Roman" w:cs="Times New Roman"/>
          <w:color w:val="00B050"/>
          <w:sz w:val="24"/>
          <w:szCs w:val="24"/>
          <w:lang w:val="en-US"/>
        </w:rPr>
        <w:t>Rechko</w:t>
      </w:r>
      <w:proofErr w:type="spellEnd"/>
      <w:r w:rsidR="00BE10FA" w:rsidRPr="008F5523">
        <w:rPr>
          <w:rFonts w:ascii="Times New Roman" w:hAnsi="Times New Roman" w:cs="Times New Roman"/>
          <w:color w:val="00B050"/>
          <w:sz w:val="24"/>
          <w:szCs w:val="24"/>
          <w:lang w:val="en-US"/>
        </w:rPr>
        <w:t xml:space="preserve"> G</w:t>
      </w:r>
      <w:r w:rsidR="00AD43D7" w:rsidRPr="008F5523">
        <w:rPr>
          <w:rFonts w:ascii="Times New Roman" w:hAnsi="Times New Roman" w:cs="Times New Roman"/>
          <w:color w:val="00B050"/>
          <w:sz w:val="24"/>
          <w:szCs w:val="24"/>
          <w:lang w:val="en-US"/>
        </w:rPr>
        <w:t>.</w:t>
      </w:r>
      <w:r w:rsidR="00BE10FA" w:rsidRPr="008F5523">
        <w:rPr>
          <w:rFonts w:ascii="Times New Roman" w:hAnsi="Times New Roman" w:cs="Times New Roman"/>
          <w:color w:val="00B050"/>
          <w:sz w:val="24"/>
          <w:szCs w:val="24"/>
          <w:lang w:val="en-US"/>
        </w:rPr>
        <w:t>N</w:t>
      </w:r>
      <w:r w:rsidR="00AD43D7" w:rsidRPr="008F5523">
        <w:rPr>
          <w:rFonts w:ascii="Times New Roman" w:hAnsi="Times New Roman" w:cs="Times New Roman"/>
          <w:color w:val="00B050"/>
          <w:sz w:val="24"/>
          <w:szCs w:val="24"/>
          <w:lang w:val="en-US"/>
        </w:rPr>
        <w:t>.</w:t>
      </w:r>
      <w:r w:rsidR="00BE10FA" w:rsidRPr="008F5523">
        <w:rPr>
          <w:rFonts w:ascii="Times New Roman" w:hAnsi="Times New Roman" w:cs="Times New Roman"/>
          <w:color w:val="00B050"/>
          <w:sz w:val="24"/>
          <w:szCs w:val="24"/>
          <w:lang w:val="en-US"/>
        </w:rPr>
        <w:t xml:space="preserve">, </w:t>
      </w:r>
      <w:proofErr w:type="spellStart"/>
      <w:r w:rsidR="00BE10FA" w:rsidRPr="008F5523">
        <w:rPr>
          <w:rFonts w:ascii="Times New Roman" w:hAnsi="Times New Roman" w:cs="Times New Roman"/>
          <w:color w:val="00B050"/>
          <w:sz w:val="24"/>
          <w:szCs w:val="24"/>
          <w:lang w:val="en-US"/>
        </w:rPr>
        <w:t>Khokhrina</w:t>
      </w:r>
      <w:proofErr w:type="spellEnd"/>
      <w:r w:rsidR="00BE10FA" w:rsidRPr="008F5523">
        <w:rPr>
          <w:rFonts w:ascii="Times New Roman" w:hAnsi="Times New Roman" w:cs="Times New Roman"/>
          <w:color w:val="00B050"/>
          <w:sz w:val="24"/>
          <w:szCs w:val="24"/>
          <w:lang w:val="en-US"/>
        </w:rPr>
        <w:t xml:space="preserve"> O</w:t>
      </w:r>
      <w:r w:rsidR="00AD43D7" w:rsidRPr="008F5523">
        <w:rPr>
          <w:rFonts w:ascii="Times New Roman" w:hAnsi="Times New Roman" w:cs="Times New Roman"/>
          <w:color w:val="00B050"/>
          <w:sz w:val="24"/>
          <w:szCs w:val="24"/>
          <w:lang w:val="en-US"/>
        </w:rPr>
        <w:t>.</w:t>
      </w:r>
      <w:r w:rsidR="00BE10FA" w:rsidRPr="008F5523">
        <w:rPr>
          <w:rFonts w:ascii="Times New Roman" w:hAnsi="Times New Roman" w:cs="Times New Roman"/>
          <w:color w:val="00B050"/>
          <w:sz w:val="24"/>
          <w:szCs w:val="24"/>
          <w:lang w:val="en-US"/>
        </w:rPr>
        <w:t xml:space="preserve">I. </w:t>
      </w:r>
      <w:commentRangeStart w:id="1"/>
      <w:proofErr w:type="spellStart"/>
      <w:r w:rsidR="00BE10FA" w:rsidRPr="008F5523">
        <w:rPr>
          <w:rFonts w:ascii="Times New Roman" w:hAnsi="Times New Roman" w:cs="Times New Roman"/>
          <w:color w:val="00B050"/>
          <w:sz w:val="24"/>
          <w:szCs w:val="24"/>
          <w:lang w:val="en-US"/>
        </w:rPr>
        <w:t>Kuzbass</w:t>
      </w:r>
      <w:commentRangeEnd w:id="1"/>
      <w:proofErr w:type="spellEnd"/>
      <w:r w:rsidR="00C253D2">
        <w:rPr>
          <w:rStyle w:val="a9"/>
        </w:rPr>
        <w:commentReference w:id="1"/>
      </w:r>
      <w:r w:rsidR="00BE10FA" w:rsidRPr="008F5523">
        <w:rPr>
          <w:rFonts w:ascii="Times New Roman" w:hAnsi="Times New Roman" w:cs="Times New Roman"/>
          <w:color w:val="00B050"/>
          <w:sz w:val="24"/>
          <w:szCs w:val="24"/>
          <w:lang w:val="en-US"/>
        </w:rPr>
        <w:t xml:space="preserve"> in Transition: Development Strategies for </w:t>
      </w:r>
      <w:r w:rsidR="009E5DD6" w:rsidRPr="008F5523">
        <w:rPr>
          <w:rFonts w:ascii="Times New Roman" w:hAnsi="Times New Roman" w:cs="Times New Roman"/>
          <w:color w:val="00B050"/>
          <w:sz w:val="24"/>
          <w:szCs w:val="24"/>
          <w:lang w:val="en-US"/>
        </w:rPr>
        <w:t>Rev</w:t>
      </w:r>
      <w:r w:rsidR="00BE10FA" w:rsidRPr="008F5523">
        <w:rPr>
          <w:rFonts w:ascii="Times New Roman" w:hAnsi="Times New Roman" w:cs="Times New Roman"/>
          <w:color w:val="00B050"/>
          <w:sz w:val="24"/>
          <w:szCs w:val="24"/>
          <w:lang w:val="en-US"/>
        </w:rPr>
        <w:t xml:space="preserve">italizing an </w:t>
      </w:r>
      <w:r w:rsidR="009E5DD6" w:rsidRPr="008F5523">
        <w:rPr>
          <w:rFonts w:ascii="Times New Roman" w:hAnsi="Times New Roman" w:cs="Times New Roman"/>
          <w:color w:val="00B050"/>
          <w:sz w:val="24"/>
          <w:szCs w:val="24"/>
          <w:lang w:val="en-US"/>
        </w:rPr>
        <w:t>Old Industrial Region</w:t>
      </w:r>
      <w:r w:rsidR="00BE10FA" w:rsidRPr="008F5523">
        <w:rPr>
          <w:rFonts w:ascii="Times New Roman" w:hAnsi="Times New Roman" w:cs="Times New Roman"/>
          <w:color w:val="00B050"/>
          <w:sz w:val="24"/>
          <w:szCs w:val="24"/>
          <w:lang w:val="en-US"/>
        </w:rPr>
        <w:t xml:space="preserve">. </w:t>
      </w:r>
      <w:r w:rsidR="00BE10FA" w:rsidRPr="008F5523">
        <w:rPr>
          <w:rFonts w:ascii="Times New Roman" w:hAnsi="Times New Roman" w:cs="Times New Roman"/>
          <w:i/>
          <w:color w:val="00B050"/>
          <w:sz w:val="24"/>
          <w:szCs w:val="24"/>
          <w:lang w:val="en-US"/>
        </w:rPr>
        <w:t>Economy of Regions</w:t>
      </w:r>
      <w:r w:rsidR="00BE10FA" w:rsidRPr="008F5523">
        <w:rPr>
          <w:rFonts w:ascii="Times New Roman" w:hAnsi="Times New Roman" w:cs="Times New Roman"/>
          <w:color w:val="00B050"/>
          <w:sz w:val="24"/>
          <w:szCs w:val="24"/>
          <w:lang w:val="en-US"/>
        </w:rPr>
        <w:t>. 2024;20(4):978-992.</w:t>
      </w:r>
      <w:r w:rsidR="00FB1DA8" w:rsidRPr="00FB1DA8">
        <w:rPr>
          <w:rFonts w:ascii="Times New Roman" w:hAnsi="Times New Roman" w:cs="Times New Roman"/>
          <w:color w:val="00B050"/>
          <w:sz w:val="24"/>
          <w:szCs w:val="24"/>
          <w:lang w:val="en-US"/>
        </w:rPr>
        <w:t xml:space="preserve"> </w:t>
      </w:r>
      <w:r w:rsidR="00FB1DA8">
        <w:rPr>
          <w:rFonts w:ascii="Times New Roman" w:hAnsi="Times New Roman" w:cs="Times New Roman"/>
          <w:color w:val="00B050"/>
          <w:sz w:val="24"/>
          <w:szCs w:val="24"/>
          <w:lang w:val="en-US"/>
        </w:rPr>
        <w:t>(In Russ.)</w:t>
      </w:r>
      <w:r w:rsidR="00BE10FA" w:rsidRPr="008F5523">
        <w:rPr>
          <w:rFonts w:ascii="Times New Roman" w:hAnsi="Times New Roman" w:cs="Times New Roman"/>
          <w:color w:val="00B050"/>
          <w:sz w:val="24"/>
          <w:szCs w:val="24"/>
          <w:lang w:val="en-US"/>
        </w:rPr>
        <w:t xml:space="preserve"> </w:t>
      </w:r>
      <w:hyperlink r:id="rId15" w:history="1">
        <w:r w:rsidR="00AD43D7" w:rsidRPr="008F5523">
          <w:rPr>
            <w:rStyle w:val="a3"/>
            <w:rFonts w:ascii="Times New Roman" w:hAnsi="Times New Roman" w:cs="Times New Roman"/>
            <w:sz w:val="24"/>
            <w:szCs w:val="24"/>
            <w:lang w:val="en-US"/>
          </w:rPr>
          <w:t>https://doi.org/10.17059/ekon.reg.2024-4-1</w:t>
        </w:r>
      </w:hyperlink>
      <w:r w:rsidRPr="00EC1D4B">
        <w:rPr>
          <w:rStyle w:val="a3"/>
          <w:rFonts w:ascii="Times New Roman" w:hAnsi="Times New Roman" w:cs="Times New Roman"/>
          <w:sz w:val="24"/>
          <w:szCs w:val="24"/>
          <w:lang w:val="en-US"/>
        </w:rPr>
        <w:t xml:space="preserve"> </w:t>
      </w:r>
      <w:r w:rsidRPr="00A249F2">
        <w:rPr>
          <w:rFonts w:ascii="Times New Roman" w:hAnsi="Times New Roman" w:cs="Times New Roman"/>
          <w:color w:val="00B050"/>
          <w:sz w:val="24"/>
          <w:szCs w:val="24"/>
          <w:lang w:val="en-US"/>
        </w:rPr>
        <w:t xml:space="preserve">EDN </w:t>
      </w:r>
      <w:hyperlink r:id="rId16" w:history="1">
        <w:r w:rsidRPr="00A249F2">
          <w:rPr>
            <w:rStyle w:val="a3"/>
            <w:rFonts w:ascii="Times New Roman" w:hAnsi="Times New Roman" w:cs="Times New Roman"/>
            <w:sz w:val="24"/>
            <w:szCs w:val="24"/>
            <w:lang w:val="en-US"/>
          </w:rPr>
          <w:t>THCBKY</w:t>
        </w:r>
      </w:hyperlink>
      <w:r w:rsidR="008F5523" w:rsidRPr="00A249F2">
        <w:rPr>
          <w:rFonts w:ascii="Times New Roman" w:hAnsi="Times New Roman" w:cs="Times New Roman"/>
          <w:color w:val="00B050"/>
          <w:sz w:val="24"/>
          <w:szCs w:val="24"/>
          <w:lang w:val="en-US"/>
        </w:rPr>
        <w:br/>
      </w:r>
    </w:p>
    <w:p w14:paraId="1A1926A8" w14:textId="77777777" w:rsidR="008C5847" w:rsidRPr="004E3BC6" w:rsidRDefault="00B32096" w:rsidP="008F5523">
      <w:pPr>
        <w:pStyle w:val="a4"/>
        <w:numPr>
          <w:ilvl w:val="0"/>
          <w:numId w:val="5"/>
        </w:numPr>
        <w:tabs>
          <w:tab w:val="left" w:pos="426"/>
          <w:tab w:val="left" w:pos="851"/>
        </w:tabs>
        <w:suppressAutoHyphens/>
        <w:spacing w:after="120" w:line="240" w:lineRule="auto"/>
        <w:ind w:left="426" w:hanging="426"/>
        <w:jc w:val="both"/>
        <w:rPr>
          <w:rFonts w:ascii="Times New Roman" w:hAnsi="Times New Roman" w:cs="Times New Roman"/>
          <w:color w:val="00B050"/>
          <w:sz w:val="24"/>
          <w:szCs w:val="24"/>
          <w:lang w:val="en-US"/>
        </w:rPr>
      </w:pPr>
      <w:r w:rsidRPr="004E3BC6">
        <w:rPr>
          <w:rFonts w:ascii="Times New Roman" w:hAnsi="Times New Roman" w:cs="Times New Roman"/>
          <w:color w:val="00B050"/>
          <w:sz w:val="24"/>
          <w:szCs w:val="24"/>
          <w:lang w:val="en-US"/>
        </w:rPr>
        <w:t xml:space="preserve">Joshi N., Mehta D. Modelling the </w:t>
      </w:r>
      <w:r w:rsidR="009E5DD6" w:rsidRPr="004E3BC6">
        <w:rPr>
          <w:rFonts w:ascii="Times New Roman" w:hAnsi="Times New Roman" w:cs="Times New Roman"/>
          <w:color w:val="00B050"/>
          <w:sz w:val="24"/>
          <w:szCs w:val="24"/>
          <w:lang w:val="en-US"/>
        </w:rPr>
        <w:t>Im</w:t>
      </w:r>
      <w:r w:rsidRPr="004E3BC6">
        <w:rPr>
          <w:rFonts w:ascii="Times New Roman" w:hAnsi="Times New Roman" w:cs="Times New Roman"/>
          <w:color w:val="00B050"/>
          <w:sz w:val="24"/>
          <w:szCs w:val="24"/>
          <w:lang w:val="en-US"/>
        </w:rPr>
        <w:t xml:space="preserve">pact of </w:t>
      </w:r>
      <w:r w:rsidR="009E5DD6" w:rsidRPr="004E3BC6">
        <w:rPr>
          <w:rFonts w:ascii="Times New Roman" w:hAnsi="Times New Roman" w:cs="Times New Roman"/>
          <w:color w:val="00B050"/>
          <w:sz w:val="24"/>
          <w:szCs w:val="24"/>
          <w:lang w:val="en-US"/>
        </w:rPr>
        <w:t xml:space="preserve">Intellectual Capital </w:t>
      </w:r>
      <w:r w:rsidRPr="004E3BC6">
        <w:rPr>
          <w:rFonts w:ascii="Times New Roman" w:hAnsi="Times New Roman" w:cs="Times New Roman"/>
          <w:color w:val="00B050"/>
          <w:sz w:val="24"/>
          <w:szCs w:val="24"/>
          <w:lang w:val="en-US"/>
        </w:rPr>
        <w:t xml:space="preserve">on </w:t>
      </w:r>
      <w:r w:rsidR="009E5DD6" w:rsidRPr="004E3BC6">
        <w:rPr>
          <w:rFonts w:ascii="Times New Roman" w:hAnsi="Times New Roman" w:cs="Times New Roman"/>
          <w:color w:val="00B050"/>
          <w:sz w:val="24"/>
          <w:szCs w:val="24"/>
          <w:lang w:val="en-US"/>
        </w:rPr>
        <w:t>Financial Performance</w:t>
      </w:r>
      <w:r w:rsidRPr="004E3BC6">
        <w:rPr>
          <w:rFonts w:ascii="Times New Roman" w:hAnsi="Times New Roman" w:cs="Times New Roman"/>
          <w:color w:val="00B050"/>
          <w:sz w:val="24"/>
          <w:szCs w:val="24"/>
          <w:lang w:val="en-US"/>
        </w:rPr>
        <w:t xml:space="preserve">: </w:t>
      </w:r>
      <w:proofErr w:type="gramStart"/>
      <w:r w:rsidRPr="004E3BC6">
        <w:rPr>
          <w:rFonts w:ascii="Times New Roman" w:hAnsi="Times New Roman" w:cs="Times New Roman"/>
          <w:color w:val="00B050"/>
          <w:sz w:val="24"/>
          <w:szCs w:val="24"/>
          <w:lang w:val="en-US"/>
        </w:rPr>
        <w:t>a</w:t>
      </w:r>
      <w:proofErr w:type="gramEnd"/>
      <w:r w:rsidRPr="004E3BC6">
        <w:rPr>
          <w:rFonts w:ascii="Times New Roman" w:hAnsi="Times New Roman" w:cs="Times New Roman"/>
          <w:color w:val="00B050"/>
          <w:sz w:val="24"/>
          <w:szCs w:val="24"/>
          <w:lang w:val="en-US"/>
        </w:rPr>
        <w:t xml:space="preserve"> </w:t>
      </w:r>
      <w:r w:rsidR="009E5DD6" w:rsidRPr="004E3BC6">
        <w:rPr>
          <w:rFonts w:ascii="Times New Roman" w:hAnsi="Times New Roman" w:cs="Times New Roman"/>
          <w:color w:val="00B050"/>
          <w:sz w:val="24"/>
          <w:szCs w:val="24"/>
          <w:lang w:val="en-US"/>
        </w:rPr>
        <w:t>Case</w:t>
      </w:r>
      <w:r w:rsidRPr="004E3BC6">
        <w:rPr>
          <w:rFonts w:ascii="Times New Roman" w:hAnsi="Times New Roman" w:cs="Times New Roman"/>
          <w:color w:val="00B050"/>
          <w:sz w:val="24"/>
          <w:szCs w:val="24"/>
          <w:lang w:val="en-US"/>
        </w:rPr>
        <w:t xml:space="preserve"> of Russian </w:t>
      </w:r>
      <w:r w:rsidR="009E5DD6" w:rsidRPr="004E3BC6">
        <w:rPr>
          <w:rFonts w:ascii="Times New Roman" w:hAnsi="Times New Roman" w:cs="Times New Roman"/>
          <w:color w:val="00B050"/>
          <w:sz w:val="24"/>
          <w:szCs w:val="24"/>
          <w:lang w:val="en-US"/>
        </w:rPr>
        <w:t>Banking Companies</w:t>
      </w:r>
      <w:r w:rsidRPr="004E3BC6">
        <w:rPr>
          <w:rFonts w:ascii="Times New Roman" w:hAnsi="Times New Roman" w:cs="Times New Roman"/>
          <w:color w:val="00B050"/>
          <w:sz w:val="24"/>
          <w:szCs w:val="24"/>
          <w:lang w:val="en-US"/>
        </w:rPr>
        <w:t xml:space="preserve">. </w:t>
      </w:r>
      <w:r w:rsidRPr="004E3BC6">
        <w:rPr>
          <w:rFonts w:ascii="Times New Roman" w:hAnsi="Times New Roman" w:cs="Times New Roman"/>
          <w:i/>
          <w:color w:val="00B050"/>
          <w:sz w:val="24"/>
          <w:szCs w:val="24"/>
          <w:lang w:val="en-US"/>
        </w:rPr>
        <w:t>R-Economy</w:t>
      </w:r>
      <w:r w:rsidR="00E3053F" w:rsidRPr="004E3BC6">
        <w:rPr>
          <w:rFonts w:ascii="Times New Roman" w:hAnsi="Times New Roman" w:cs="Times New Roman"/>
          <w:color w:val="00B050"/>
          <w:sz w:val="24"/>
          <w:szCs w:val="24"/>
          <w:lang w:val="en-US"/>
        </w:rPr>
        <w:t>. 2024;</w:t>
      </w:r>
      <w:r w:rsidRPr="004E3BC6">
        <w:rPr>
          <w:rFonts w:ascii="Times New Roman" w:hAnsi="Times New Roman" w:cs="Times New Roman"/>
          <w:color w:val="00B050"/>
          <w:sz w:val="24"/>
          <w:szCs w:val="24"/>
          <w:lang w:val="en-US"/>
        </w:rPr>
        <w:t>10(2)</w:t>
      </w:r>
      <w:r w:rsidR="00E3053F" w:rsidRPr="004E3BC6">
        <w:rPr>
          <w:rFonts w:ascii="Times New Roman" w:hAnsi="Times New Roman" w:cs="Times New Roman"/>
          <w:color w:val="00B050"/>
          <w:sz w:val="24"/>
          <w:szCs w:val="24"/>
          <w:lang w:val="en-US"/>
        </w:rPr>
        <w:t>:</w:t>
      </w:r>
      <w:r w:rsidRPr="004E3BC6">
        <w:rPr>
          <w:rFonts w:ascii="Times New Roman" w:hAnsi="Times New Roman" w:cs="Times New Roman"/>
          <w:color w:val="00B050"/>
          <w:sz w:val="24"/>
          <w:szCs w:val="24"/>
          <w:lang w:val="en-US"/>
        </w:rPr>
        <w:t>227–248</w:t>
      </w:r>
      <w:r w:rsidR="00E3053F" w:rsidRPr="004E3BC6">
        <w:rPr>
          <w:rFonts w:ascii="Times New Roman" w:hAnsi="Times New Roman" w:cs="Times New Roman"/>
          <w:color w:val="00B050"/>
          <w:sz w:val="24"/>
          <w:szCs w:val="24"/>
          <w:lang w:val="en-US"/>
        </w:rPr>
        <w:t>.</w:t>
      </w:r>
    </w:p>
    <w:p w14:paraId="51ECCCDA" w14:textId="77777777" w:rsidR="004E3BC6" w:rsidRPr="00CB0A1C" w:rsidRDefault="00771A3A" w:rsidP="008F5523">
      <w:pPr>
        <w:tabs>
          <w:tab w:val="left" w:pos="284"/>
          <w:tab w:val="left" w:pos="851"/>
          <w:tab w:val="left" w:pos="993"/>
        </w:tabs>
        <w:suppressAutoHyphens/>
        <w:ind w:left="426" w:hanging="426"/>
        <w:jc w:val="both"/>
        <w:rPr>
          <w:rFonts w:ascii="Times New Roman" w:hAnsi="Times New Roman" w:cs="Times New Roman"/>
          <w:b/>
          <w:sz w:val="24"/>
          <w:szCs w:val="24"/>
          <w:u w:val="single"/>
          <w:lang w:val="en-US"/>
        </w:rPr>
      </w:pPr>
      <w:r w:rsidRPr="00771A3A">
        <w:rPr>
          <w:rFonts w:ascii="Times New Roman" w:hAnsi="Times New Roman" w:cs="Times New Roman"/>
          <w:b/>
          <w:sz w:val="24"/>
          <w:szCs w:val="24"/>
          <w:u w:val="single"/>
        </w:rPr>
        <w:t>Книги</w:t>
      </w:r>
      <w:r w:rsidRPr="00CB0A1C">
        <w:rPr>
          <w:rFonts w:ascii="Times New Roman" w:hAnsi="Times New Roman" w:cs="Times New Roman"/>
          <w:b/>
          <w:sz w:val="24"/>
          <w:szCs w:val="24"/>
          <w:u w:val="single"/>
          <w:lang w:val="en-US"/>
        </w:rPr>
        <w:t>:</w:t>
      </w:r>
    </w:p>
    <w:p w14:paraId="047BAE86" w14:textId="77777777" w:rsidR="004E3BC6" w:rsidRPr="009F41CB" w:rsidRDefault="0041757E" w:rsidP="008F5523">
      <w:pPr>
        <w:pStyle w:val="a4"/>
        <w:numPr>
          <w:ilvl w:val="0"/>
          <w:numId w:val="5"/>
        </w:numPr>
        <w:tabs>
          <w:tab w:val="left" w:pos="567"/>
        </w:tabs>
        <w:spacing w:after="120"/>
        <w:ind w:left="426" w:hanging="426"/>
        <w:jc w:val="both"/>
        <w:rPr>
          <w:rFonts w:ascii="Times New Roman" w:hAnsi="Times New Roman" w:cs="Times New Roman"/>
          <w:sz w:val="24"/>
          <w:szCs w:val="24"/>
        </w:rPr>
      </w:pPr>
      <w:r w:rsidRPr="008C5847">
        <w:rPr>
          <w:rFonts w:ascii="Times New Roman" w:hAnsi="Times New Roman" w:cs="Times New Roman"/>
          <w:color w:val="00B050"/>
          <w:sz w:val="24"/>
          <w:szCs w:val="24"/>
        </w:rPr>
        <w:t xml:space="preserve">Ковалев В.В. </w:t>
      </w:r>
      <w:r w:rsidRPr="008C5847">
        <w:rPr>
          <w:rFonts w:ascii="Times New Roman" w:hAnsi="Times New Roman" w:cs="Times New Roman"/>
          <w:i/>
          <w:iCs/>
          <w:color w:val="00B050"/>
          <w:sz w:val="24"/>
          <w:szCs w:val="24"/>
        </w:rPr>
        <w:t>Учёт, анализ и бюджетирование лизинговых операций: теория и практика</w:t>
      </w:r>
      <w:r w:rsidRPr="008C5847">
        <w:rPr>
          <w:rFonts w:ascii="Times New Roman" w:hAnsi="Times New Roman" w:cs="Times New Roman"/>
          <w:color w:val="00B050"/>
          <w:sz w:val="24"/>
          <w:szCs w:val="24"/>
        </w:rPr>
        <w:t>. Москва: Финансы и статистика; 2023.511.</w:t>
      </w:r>
    </w:p>
    <w:p w14:paraId="17E310AA" w14:textId="77777777" w:rsidR="004E3BC6" w:rsidRPr="009E5DD6" w:rsidRDefault="005F626C" w:rsidP="00FB1DA8">
      <w:pPr>
        <w:pStyle w:val="a4"/>
        <w:tabs>
          <w:tab w:val="left" w:pos="567"/>
        </w:tabs>
        <w:spacing w:after="0" w:line="240" w:lineRule="auto"/>
        <w:ind w:left="426"/>
        <w:jc w:val="both"/>
        <w:rPr>
          <w:rFonts w:ascii="Times New Roman" w:hAnsi="Times New Roman" w:cs="Times New Roman"/>
          <w:color w:val="00B050"/>
          <w:sz w:val="24"/>
          <w:szCs w:val="24"/>
          <w:lang w:val="en-US"/>
        </w:rPr>
      </w:pPr>
      <w:proofErr w:type="spellStart"/>
      <w:r w:rsidRPr="004E3BC6">
        <w:rPr>
          <w:rFonts w:ascii="Times New Roman" w:hAnsi="Times New Roman" w:cs="Times New Roman"/>
          <w:color w:val="00B050"/>
          <w:sz w:val="24"/>
          <w:szCs w:val="24"/>
          <w:lang w:val="en-US"/>
        </w:rPr>
        <w:t>Kovalev</w:t>
      </w:r>
      <w:proofErr w:type="spellEnd"/>
      <w:r w:rsidRPr="004E3BC6">
        <w:rPr>
          <w:rFonts w:ascii="Times New Roman" w:hAnsi="Times New Roman" w:cs="Times New Roman"/>
          <w:color w:val="00B050"/>
          <w:sz w:val="24"/>
          <w:szCs w:val="24"/>
          <w:lang w:val="en-US"/>
        </w:rPr>
        <w:t xml:space="preserve"> V.V. </w:t>
      </w:r>
      <w:r w:rsidRPr="004E3BC6">
        <w:rPr>
          <w:rFonts w:ascii="Times New Roman" w:hAnsi="Times New Roman" w:cs="Times New Roman"/>
          <w:i/>
          <w:iCs/>
          <w:color w:val="00B050"/>
          <w:sz w:val="24"/>
          <w:szCs w:val="24"/>
          <w:lang w:val="en-US"/>
        </w:rPr>
        <w:t xml:space="preserve">Accounting, </w:t>
      </w:r>
      <w:r w:rsidR="009E5DD6" w:rsidRPr="004E3BC6">
        <w:rPr>
          <w:rFonts w:ascii="Times New Roman" w:hAnsi="Times New Roman" w:cs="Times New Roman"/>
          <w:i/>
          <w:iCs/>
          <w:color w:val="00B050"/>
          <w:sz w:val="24"/>
          <w:szCs w:val="24"/>
          <w:lang w:val="en-US"/>
        </w:rPr>
        <w:t>An</w:t>
      </w:r>
      <w:r w:rsidRPr="004E3BC6">
        <w:rPr>
          <w:rFonts w:ascii="Times New Roman" w:hAnsi="Times New Roman" w:cs="Times New Roman"/>
          <w:i/>
          <w:iCs/>
          <w:color w:val="00B050"/>
          <w:sz w:val="24"/>
          <w:szCs w:val="24"/>
          <w:lang w:val="en-US"/>
        </w:rPr>
        <w:t xml:space="preserve">alysis and </w:t>
      </w:r>
      <w:r w:rsidR="009E5DD6" w:rsidRPr="004E3BC6">
        <w:rPr>
          <w:rFonts w:ascii="Times New Roman" w:hAnsi="Times New Roman" w:cs="Times New Roman"/>
          <w:i/>
          <w:iCs/>
          <w:color w:val="00B050"/>
          <w:sz w:val="24"/>
          <w:szCs w:val="24"/>
          <w:lang w:val="en-US"/>
        </w:rPr>
        <w:t>Bu</w:t>
      </w:r>
      <w:r w:rsidRPr="004E3BC6">
        <w:rPr>
          <w:rFonts w:ascii="Times New Roman" w:hAnsi="Times New Roman" w:cs="Times New Roman"/>
          <w:i/>
          <w:iCs/>
          <w:color w:val="00B050"/>
          <w:sz w:val="24"/>
          <w:szCs w:val="24"/>
          <w:lang w:val="en-US"/>
        </w:rPr>
        <w:t xml:space="preserve">dgeting of </w:t>
      </w:r>
      <w:r w:rsidR="009E5DD6" w:rsidRPr="004E3BC6">
        <w:rPr>
          <w:rFonts w:ascii="Times New Roman" w:hAnsi="Times New Roman" w:cs="Times New Roman"/>
          <w:i/>
          <w:iCs/>
          <w:color w:val="00B050"/>
          <w:sz w:val="24"/>
          <w:szCs w:val="24"/>
          <w:lang w:val="en-US"/>
        </w:rPr>
        <w:t>Leasing Operations</w:t>
      </w:r>
      <w:r w:rsidRPr="004E3BC6">
        <w:rPr>
          <w:rFonts w:ascii="Times New Roman" w:hAnsi="Times New Roman" w:cs="Times New Roman"/>
          <w:i/>
          <w:iCs/>
          <w:color w:val="00B050"/>
          <w:sz w:val="24"/>
          <w:szCs w:val="24"/>
          <w:lang w:val="en-US"/>
        </w:rPr>
        <w:t xml:space="preserve">: </w:t>
      </w:r>
      <w:r w:rsidR="009E5DD6" w:rsidRPr="004E3BC6">
        <w:rPr>
          <w:rFonts w:ascii="Times New Roman" w:hAnsi="Times New Roman" w:cs="Times New Roman"/>
          <w:i/>
          <w:iCs/>
          <w:color w:val="00B050"/>
          <w:sz w:val="24"/>
          <w:szCs w:val="24"/>
          <w:lang w:val="en-US"/>
        </w:rPr>
        <w:t>Th</w:t>
      </w:r>
      <w:r w:rsidRPr="004E3BC6">
        <w:rPr>
          <w:rFonts w:ascii="Times New Roman" w:hAnsi="Times New Roman" w:cs="Times New Roman"/>
          <w:i/>
          <w:iCs/>
          <w:color w:val="00B050"/>
          <w:sz w:val="24"/>
          <w:szCs w:val="24"/>
          <w:lang w:val="en-US"/>
        </w:rPr>
        <w:t xml:space="preserve">eory and </w:t>
      </w:r>
      <w:r w:rsidR="009E5DD6" w:rsidRPr="004E3BC6">
        <w:rPr>
          <w:rFonts w:ascii="Times New Roman" w:hAnsi="Times New Roman" w:cs="Times New Roman"/>
          <w:i/>
          <w:iCs/>
          <w:color w:val="00B050"/>
          <w:sz w:val="24"/>
          <w:szCs w:val="24"/>
          <w:lang w:val="en-US"/>
        </w:rPr>
        <w:t>Pr</w:t>
      </w:r>
      <w:r w:rsidRPr="004E3BC6">
        <w:rPr>
          <w:rFonts w:ascii="Times New Roman" w:hAnsi="Times New Roman" w:cs="Times New Roman"/>
          <w:i/>
          <w:iCs/>
          <w:color w:val="00B050"/>
          <w:sz w:val="24"/>
          <w:szCs w:val="24"/>
          <w:lang w:val="en-US"/>
        </w:rPr>
        <w:t>actice</w:t>
      </w:r>
      <w:r w:rsidRPr="004E3BC6">
        <w:rPr>
          <w:rFonts w:ascii="Times New Roman" w:hAnsi="Times New Roman" w:cs="Times New Roman"/>
          <w:color w:val="00B050"/>
          <w:sz w:val="24"/>
          <w:szCs w:val="24"/>
          <w:lang w:val="en-US"/>
        </w:rPr>
        <w:t>. Moscow</w:t>
      </w:r>
      <w:r w:rsidRPr="00FB1DA8">
        <w:rPr>
          <w:rFonts w:ascii="Times New Roman" w:hAnsi="Times New Roman" w:cs="Times New Roman"/>
          <w:color w:val="00B050"/>
          <w:sz w:val="24"/>
          <w:szCs w:val="24"/>
          <w:lang w:val="en-US"/>
        </w:rPr>
        <w:t xml:space="preserve">: </w:t>
      </w:r>
      <w:r w:rsidRPr="004E3BC6">
        <w:rPr>
          <w:rFonts w:ascii="Times New Roman" w:hAnsi="Times New Roman" w:cs="Times New Roman"/>
          <w:color w:val="00B050"/>
          <w:sz w:val="24"/>
          <w:szCs w:val="24"/>
          <w:lang w:val="en-US"/>
        </w:rPr>
        <w:t>Finance</w:t>
      </w:r>
      <w:r w:rsidRPr="00FB1DA8">
        <w:rPr>
          <w:rFonts w:ascii="Times New Roman" w:hAnsi="Times New Roman" w:cs="Times New Roman"/>
          <w:color w:val="00B050"/>
          <w:sz w:val="24"/>
          <w:szCs w:val="24"/>
          <w:lang w:val="en-US"/>
        </w:rPr>
        <w:t xml:space="preserve"> </w:t>
      </w:r>
      <w:r w:rsidRPr="004E3BC6">
        <w:rPr>
          <w:rFonts w:ascii="Times New Roman" w:hAnsi="Times New Roman" w:cs="Times New Roman"/>
          <w:color w:val="00B050"/>
          <w:sz w:val="24"/>
          <w:szCs w:val="24"/>
          <w:lang w:val="en-US"/>
        </w:rPr>
        <w:t>and</w:t>
      </w:r>
      <w:r w:rsidRPr="00FB1DA8">
        <w:rPr>
          <w:rFonts w:ascii="Times New Roman" w:hAnsi="Times New Roman" w:cs="Times New Roman"/>
          <w:color w:val="00B050"/>
          <w:sz w:val="24"/>
          <w:szCs w:val="24"/>
          <w:lang w:val="en-US"/>
        </w:rPr>
        <w:t xml:space="preserve"> </w:t>
      </w:r>
      <w:r w:rsidRPr="004E3BC6">
        <w:rPr>
          <w:rFonts w:ascii="Times New Roman" w:hAnsi="Times New Roman" w:cs="Times New Roman"/>
          <w:color w:val="00B050"/>
          <w:sz w:val="24"/>
          <w:szCs w:val="24"/>
          <w:lang w:val="en-US"/>
        </w:rPr>
        <w:t>Statistics</w:t>
      </w:r>
      <w:r w:rsidRPr="00FB1DA8">
        <w:rPr>
          <w:rFonts w:ascii="Times New Roman" w:hAnsi="Times New Roman" w:cs="Times New Roman"/>
          <w:color w:val="00B050"/>
          <w:sz w:val="24"/>
          <w:szCs w:val="24"/>
          <w:lang w:val="en-US"/>
        </w:rPr>
        <w:t>; 2023.511.</w:t>
      </w:r>
      <w:r w:rsidR="00FB1DA8" w:rsidRPr="00FB1DA8">
        <w:rPr>
          <w:rFonts w:ascii="Times New Roman" w:hAnsi="Times New Roman" w:cs="Times New Roman"/>
          <w:color w:val="00B050"/>
          <w:sz w:val="24"/>
          <w:szCs w:val="24"/>
          <w:lang w:val="en-US"/>
        </w:rPr>
        <w:t xml:space="preserve"> </w:t>
      </w:r>
      <w:r w:rsidR="00FB1DA8" w:rsidRPr="009E5DD6">
        <w:rPr>
          <w:rFonts w:ascii="Times New Roman" w:hAnsi="Times New Roman" w:cs="Times New Roman"/>
          <w:color w:val="00B050"/>
          <w:sz w:val="24"/>
          <w:szCs w:val="24"/>
          <w:lang w:val="en-US"/>
        </w:rPr>
        <w:t>(In Russ.)</w:t>
      </w:r>
    </w:p>
    <w:p w14:paraId="7D031642" w14:textId="77777777" w:rsidR="00856CC3" w:rsidRPr="004E3BC6" w:rsidRDefault="00856CC3" w:rsidP="008F5523">
      <w:pPr>
        <w:pStyle w:val="a4"/>
        <w:tabs>
          <w:tab w:val="left" w:pos="284"/>
        </w:tabs>
        <w:spacing w:after="0" w:line="240" w:lineRule="auto"/>
        <w:ind w:left="426" w:hanging="426"/>
        <w:jc w:val="both"/>
        <w:rPr>
          <w:rFonts w:ascii="Times New Roman" w:hAnsi="Times New Roman" w:cs="Times New Roman"/>
          <w:sz w:val="24"/>
          <w:szCs w:val="24"/>
          <w:lang w:val="en-US"/>
        </w:rPr>
      </w:pPr>
    </w:p>
    <w:p w14:paraId="7A79CD45" w14:textId="77777777" w:rsidR="00771A3A" w:rsidRPr="004E3BC6" w:rsidRDefault="00771A3A" w:rsidP="008F5523">
      <w:pPr>
        <w:pStyle w:val="a4"/>
        <w:numPr>
          <w:ilvl w:val="0"/>
          <w:numId w:val="5"/>
        </w:numPr>
        <w:tabs>
          <w:tab w:val="left" w:pos="426"/>
        </w:tabs>
        <w:spacing w:after="0" w:line="240" w:lineRule="auto"/>
        <w:ind w:left="426" w:hanging="426"/>
        <w:jc w:val="both"/>
        <w:rPr>
          <w:rFonts w:ascii="Times New Roman" w:hAnsi="Times New Roman" w:cs="Times New Roman"/>
          <w:color w:val="00B050"/>
          <w:sz w:val="24"/>
          <w:szCs w:val="24"/>
          <w:lang w:val="en-US"/>
        </w:rPr>
      </w:pPr>
      <w:r w:rsidRPr="004E3BC6">
        <w:rPr>
          <w:rFonts w:ascii="Times New Roman" w:hAnsi="Times New Roman" w:cs="Times New Roman"/>
          <w:color w:val="00B050"/>
          <w:sz w:val="24"/>
          <w:szCs w:val="24"/>
          <w:lang w:val="en-US"/>
        </w:rPr>
        <w:t xml:space="preserve">Pretty J., </w:t>
      </w:r>
      <w:proofErr w:type="spellStart"/>
      <w:r w:rsidRPr="004E3BC6">
        <w:rPr>
          <w:rFonts w:ascii="Times New Roman" w:hAnsi="Times New Roman" w:cs="Times New Roman"/>
          <w:color w:val="00B050"/>
          <w:sz w:val="24"/>
          <w:szCs w:val="24"/>
          <w:lang w:val="en-US"/>
        </w:rPr>
        <w:t>Bharucha</w:t>
      </w:r>
      <w:proofErr w:type="spellEnd"/>
      <w:r w:rsidRPr="004E3BC6">
        <w:rPr>
          <w:rFonts w:ascii="Times New Roman" w:hAnsi="Times New Roman" w:cs="Times New Roman"/>
          <w:color w:val="00B050"/>
          <w:sz w:val="24"/>
          <w:szCs w:val="24"/>
          <w:lang w:val="en-US"/>
        </w:rPr>
        <w:t xml:space="preserve"> Z.P. </w:t>
      </w:r>
      <w:r w:rsidRPr="004E3BC6">
        <w:rPr>
          <w:rFonts w:ascii="Times New Roman" w:hAnsi="Times New Roman" w:cs="Times New Roman"/>
          <w:i/>
          <w:color w:val="00B050"/>
          <w:sz w:val="24"/>
          <w:szCs w:val="24"/>
          <w:lang w:val="en-US"/>
        </w:rPr>
        <w:t>Sustainable Intensification of Agriculture: Greening the World's Food Economy</w:t>
      </w:r>
      <w:r w:rsidRPr="004E3BC6">
        <w:rPr>
          <w:rFonts w:ascii="Times New Roman" w:hAnsi="Times New Roman" w:cs="Times New Roman"/>
          <w:color w:val="00B050"/>
          <w:sz w:val="24"/>
          <w:szCs w:val="24"/>
          <w:lang w:val="en-US"/>
        </w:rPr>
        <w:t xml:space="preserve"> (1st ed.). </w:t>
      </w:r>
      <w:r w:rsidR="008C5847" w:rsidRPr="004E3BC6">
        <w:rPr>
          <w:rFonts w:ascii="Times New Roman" w:hAnsi="Times New Roman" w:cs="Times New Roman"/>
          <w:color w:val="00B050"/>
          <w:sz w:val="24"/>
          <w:szCs w:val="24"/>
          <w:lang w:val="en-US"/>
        </w:rPr>
        <w:t>Routledge</w:t>
      </w:r>
      <w:r w:rsidR="004E3BC6" w:rsidRPr="004E3BC6">
        <w:rPr>
          <w:rFonts w:ascii="Times New Roman" w:hAnsi="Times New Roman" w:cs="Times New Roman"/>
          <w:color w:val="00B050"/>
          <w:sz w:val="24"/>
          <w:szCs w:val="24"/>
          <w:lang w:val="en-US"/>
        </w:rPr>
        <w:t>;</w:t>
      </w:r>
      <w:r w:rsidR="008C5847" w:rsidRPr="004E3BC6">
        <w:rPr>
          <w:rFonts w:ascii="Times New Roman" w:hAnsi="Times New Roman" w:cs="Times New Roman"/>
          <w:color w:val="00B050"/>
          <w:sz w:val="24"/>
          <w:szCs w:val="24"/>
          <w:lang w:val="en-US"/>
        </w:rPr>
        <w:t xml:space="preserve"> 2018</w:t>
      </w:r>
      <w:r w:rsidRPr="004E3BC6">
        <w:rPr>
          <w:rFonts w:ascii="Times New Roman" w:hAnsi="Times New Roman" w:cs="Times New Roman"/>
          <w:color w:val="00B050"/>
          <w:sz w:val="24"/>
          <w:szCs w:val="24"/>
          <w:lang w:val="en-US"/>
        </w:rPr>
        <w:t xml:space="preserve">.196. </w:t>
      </w:r>
      <w:hyperlink r:id="rId17" w:history="1">
        <w:r w:rsidRPr="004E3BC6">
          <w:rPr>
            <w:rStyle w:val="a3"/>
            <w:rFonts w:ascii="Times New Roman" w:hAnsi="Times New Roman" w:cs="Times New Roman"/>
            <w:color w:val="00B050"/>
            <w:sz w:val="24"/>
            <w:szCs w:val="24"/>
            <w:lang w:val="en-US"/>
          </w:rPr>
          <w:t>https://doi.org/10.4324/9781138638044</w:t>
        </w:r>
      </w:hyperlink>
      <w:r w:rsidRPr="004E3BC6">
        <w:rPr>
          <w:rFonts w:ascii="Times New Roman" w:hAnsi="Times New Roman" w:cs="Times New Roman"/>
          <w:color w:val="00B050"/>
          <w:sz w:val="24"/>
          <w:szCs w:val="24"/>
          <w:lang w:val="en-US"/>
        </w:rPr>
        <w:t xml:space="preserve">  </w:t>
      </w:r>
    </w:p>
    <w:p w14:paraId="2DC4D477" w14:textId="77777777" w:rsidR="00771A3A" w:rsidRPr="004E3BC6" w:rsidRDefault="00771A3A" w:rsidP="00771A3A">
      <w:pPr>
        <w:spacing w:after="120"/>
        <w:ind w:left="567"/>
        <w:jc w:val="both"/>
        <w:rPr>
          <w:rFonts w:ascii="Times New Roman" w:hAnsi="Times New Roman" w:cs="Times New Roman"/>
          <w:sz w:val="24"/>
          <w:szCs w:val="24"/>
          <w:lang w:val="en-US"/>
        </w:rPr>
      </w:pPr>
    </w:p>
    <w:p w14:paraId="7317B191" w14:textId="77777777" w:rsidR="006C5965" w:rsidRDefault="006C5965" w:rsidP="00771A3A">
      <w:pPr>
        <w:jc w:val="both"/>
        <w:rPr>
          <w:rFonts w:ascii="Times New Roman" w:hAnsi="Times New Roman" w:cs="Times New Roman"/>
          <w:b/>
          <w:sz w:val="24"/>
          <w:szCs w:val="24"/>
          <w:u w:val="single"/>
        </w:rPr>
      </w:pPr>
    </w:p>
    <w:p w14:paraId="6F040DCB" w14:textId="77777777" w:rsidR="00771A3A" w:rsidRPr="00005F6C" w:rsidRDefault="00771A3A" w:rsidP="00771A3A">
      <w:pPr>
        <w:jc w:val="both"/>
        <w:rPr>
          <w:rFonts w:ascii="Times New Roman" w:hAnsi="Times New Roman" w:cs="Times New Roman"/>
          <w:b/>
          <w:sz w:val="24"/>
          <w:szCs w:val="24"/>
          <w:u w:val="single"/>
        </w:rPr>
      </w:pPr>
      <w:r w:rsidRPr="00771A3A">
        <w:rPr>
          <w:rFonts w:ascii="Times New Roman" w:hAnsi="Times New Roman" w:cs="Times New Roman"/>
          <w:b/>
          <w:sz w:val="24"/>
          <w:szCs w:val="24"/>
          <w:u w:val="single"/>
        </w:rPr>
        <w:t>Материалы</w:t>
      </w:r>
      <w:r w:rsidRPr="00005F6C">
        <w:rPr>
          <w:rFonts w:ascii="Times New Roman" w:hAnsi="Times New Roman" w:cs="Times New Roman"/>
          <w:b/>
          <w:sz w:val="24"/>
          <w:szCs w:val="24"/>
          <w:u w:val="single"/>
        </w:rPr>
        <w:t xml:space="preserve"> </w:t>
      </w:r>
      <w:r w:rsidRPr="00771A3A">
        <w:rPr>
          <w:rFonts w:ascii="Times New Roman" w:hAnsi="Times New Roman" w:cs="Times New Roman"/>
          <w:b/>
          <w:sz w:val="24"/>
          <w:szCs w:val="24"/>
          <w:u w:val="single"/>
        </w:rPr>
        <w:t>конференций</w:t>
      </w:r>
      <w:r w:rsidR="00005F6C">
        <w:rPr>
          <w:rFonts w:ascii="Times New Roman" w:hAnsi="Times New Roman" w:cs="Times New Roman"/>
          <w:b/>
          <w:sz w:val="24"/>
          <w:szCs w:val="24"/>
          <w:u w:val="single"/>
        </w:rPr>
        <w:t xml:space="preserve"> </w:t>
      </w:r>
      <w:r w:rsidR="00005F6C" w:rsidRPr="00005F6C">
        <w:rPr>
          <w:rFonts w:ascii="Times New Roman" w:hAnsi="Times New Roman" w:cs="Times New Roman"/>
          <w:b/>
          <w:color w:val="FF0000"/>
          <w:sz w:val="24"/>
          <w:szCs w:val="24"/>
          <w:u w:val="single"/>
        </w:rPr>
        <w:t>(только очень значимые!)</w:t>
      </w:r>
      <w:r w:rsidRPr="00005F6C">
        <w:rPr>
          <w:rFonts w:ascii="Times New Roman" w:hAnsi="Times New Roman" w:cs="Times New Roman"/>
          <w:b/>
          <w:sz w:val="24"/>
          <w:szCs w:val="24"/>
          <w:u w:val="single"/>
        </w:rPr>
        <w:t>:</w:t>
      </w:r>
    </w:p>
    <w:p w14:paraId="09922A59" w14:textId="77777777" w:rsidR="00771A3A" w:rsidRPr="003036AB" w:rsidRDefault="00771A3A" w:rsidP="006C5965">
      <w:pPr>
        <w:pStyle w:val="a4"/>
        <w:numPr>
          <w:ilvl w:val="0"/>
          <w:numId w:val="5"/>
        </w:numPr>
        <w:spacing w:after="120"/>
        <w:ind w:left="426" w:hanging="426"/>
        <w:jc w:val="both"/>
        <w:rPr>
          <w:rFonts w:ascii="Times New Roman" w:hAnsi="Times New Roman" w:cs="Times New Roman"/>
          <w:color w:val="00B050"/>
          <w:sz w:val="24"/>
          <w:szCs w:val="24"/>
        </w:rPr>
      </w:pPr>
      <w:proofErr w:type="spellStart"/>
      <w:r w:rsidRPr="003036AB">
        <w:rPr>
          <w:rFonts w:ascii="Times New Roman" w:hAnsi="Times New Roman" w:cs="Times New Roman"/>
          <w:color w:val="00B050"/>
          <w:sz w:val="24"/>
          <w:szCs w:val="24"/>
        </w:rPr>
        <w:t>Бобрышев</w:t>
      </w:r>
      <w:proofErr w:type="spellEnd"/>
      <w:r w:rsidRPr="003036AB">
        <w:rPr>
          <w:rFonts w:ascii="Times New Roman" w:hAnsi="Times New Roman" w:cs="Times New Roman"/>
          <w:color w:val="00B050"/>
          <w:sz w:val="24"/>
          <w:szCs w:val="24"/>
        </w:rPr>
        <w:t xml:space="preserve"> А.Н., Фролов А.В. Модели развития бухгалтерского учета в мире</w:t>
      </w:r>
      <w:r w:rsidR="00117989" w:rsidRPr="003036AB">
        <w:rPr>
          <w:rFonts w:ascii="Times New Roman" w:hAnsi="Times New Roman" w:cs="Times New Roman"/>
          <w:color w:val="00B050"/>
          <w:sz w:val="24"/>
          <w:szCs w:val="24"/>
        </w:rPr>
        <w:t>.</w:t>
      </w:r>
      <w:r w:rsidRPr="003036AB">
        <w:rPr>
          <w:rFonts w:ascii="Times New Roman" w:hAnsi="Times New Roman" w:cs="Times New Roman"/>
          <w:color w:val="00B050"/>
          <w:sz w:val="24"/>
          <w:szCs w:val="24"/>
        </w:rPr>
        <w:t xml:space="preserve"> </w:t>
      </w:r>
      <w:r w:rsidRPr="003036AB">
        <w:rPr>
          <w:rFonts w:ascii="Times New Roman" w:hAnsi="Times New Roman" w:cs="Times New Roman"/>
          <w:i/>
          <w:color w:val="00B050"/>
          <w:sz w:val="24"/>
          <w:szCs w:val="24"/>
        </w:rPr>
        <w:t>Актуальные проблемы учета, экономического анализа и финансово-хозяйственного контроля деятельности организации: материалы XI Международной научно-практической конференции</w:t>
      </w:r>
      <w:r w:rsidRPr="003036AB">
        <w:rPr>
          <w:rFonts w:ascii="Times New Roman" w:hAnsi="Times New Roman" w:cs="Times New Roman"/>
          <w:color w:val="00B050"/>
          <w:sz w:val="24"/>
          <w:szCs w:val="24"/>
        </w:rPr>
        <w:t>. В 2 ч., Воронеж, 11 декабря 2023 года.  Воронеж: Издательский дом ВГУ</w:t>
      </w:r>
      <w:r w:rsidR="002B2DCE" w:rsidRPr="003036AB">
        <w:rPr>
          <w:rFonts w:ascii="Times New Roman" w:hAnsi="Times New Roman" w:cs="Times New Roman"/>
          <w:color w:val="00B050"/>
          <w:sz w:val="24"/>
          <w:szCs w:val="24"/>
          <w:lang w:val="en-US"/>
        </w:rPr>
        <w:t>;</w:t>
      </w:r>
      <w:r w:rsidR="00FB1DA8">
        <w:rPr>
          <w:rFonts w:ascii="Times New Roman" w:hAnsi="Times New Roman" w:cs="Times New Roman"/>
          <w:color w:val="00B050"/>
          <w:sz w:val="24"/>
          <w:szCs w:val="24"/>
        </w:rPr>
        <w:t xml:space="preserve"> 2024.</w:t>
      </w:r>
      <w:r w:rsidRPr="003036AB">
        <w:rPr>
          <w:rFonts w:ascii="Times New Roman" w:hAnsi="Times New Roman" w:cs="Times New Roman"/>
          <w:color w:val="00B050"/>
          <w:sz w:val="24"/>
          <w:szCs w:val="24"/>
        </w:rPr>
        <w:t>15–20.</w:t>
      </w:r>
    </w:p>
    <w:p w14:paraId="476F46B6" w14:textId="77777777" w:rsidR="009F41CB" w:rsidRPr="003036AB" w:rsidRDefault="009F41CB" w:rsidP="006C5965">
      <w:pPr>
        <w:pStyle w:val="a4"/>
        <w:spacing w:after="120"/>
        <w:ind w:left="426"/>
        <w:jc w:val="both"/>
        <w:rPr>
          <w:rFonts w:ascii="Times New Roman" w:hAnsi="Times New Roman" w:cs="Times New Roman"/>
          <w:color w:val="00B050"/>
          <w:sz w:val="24"/>
          <w:szCs w:val="24"/>
          <w:lang w:val="en-US"/>
        </w:rPr>
      </w:pPr>
      <w:proofErr w:type="spellStart"/>
      <w:r w:rsidRPr="003036AB">
        <w:rPr>
          <w:rFonts w:ascii="Times New Roman" w:hAnsi="Times New Roman" w:cs="Times New Roman"/>
          <w:color w:val="00B050"/>
          <w:sz w:val="24"/>
          <w:szCs w:val="24"/>
          <w:lang w:val="en-US"/>
        </w:rPr>
        <w:t>Bobrys</w:t>
      </w:r>
      <w:r w:rsidR="002B2DCE" w:rsidRPr="003036AB">
        <w:rPr>
          <w:rFonts w:ascii="Times New Roman" w:hAnsi="Times New Roman" w:cs="Times New Roman"/>
          <w:color w:val="00B050"/>
          <w:sz w:val="24"/>
          <w:szCs w:val="24"/>
          <w:lang w:val="en-US"/>
        </w:rPr>
        <w:t>hev</w:t>
      </w:r>
      <w:proofErr w:type="spellEnd"/>
      <w:r w:rsidR="002B2DCE" w:rsidRPr="003036AB">
        <w:rPr>
          <w:rFonts w:ascii="Times New Roman" w:hAnsi="Times New Roman" w:cs="Times New Roman"/>
          <w:color w:val="00B050"/>
          <w:sz w:val="24"/>
          <w:szCs w:val="24"/>
          <w:lang w:val="en-US"/>
        </w:rPr>
        <w:t xml:space="preserve"> A.N., </w:t>
      </w:r>
      <w:proofErr w:type="spellStart"/>
      <w:r w:rsidR="002B2DCE" w:rsidRPr="003036AB">
        <w:rPr>
          <w:rFonts w:ascii="Times New Roman" w:hAnsi="Times New Roman" w:cs="Times New Roman"/>
          <w:color w:val="00B050"/>
          <w:sz w:val="24"/>
          <w:szCs w:val="24"/>
          <w:lang w:val="en-US"/>
        </w:rPr>
        <w:t>Frolov</w:t>
      </w:r>
      <w:proofErr w:type="spellEnd"/>
      <w:r w:rsidR="002B2DCE" w:rsidRPr="003036AB">
        <w:rPr>
          <w:rFonts w:ascii="Times New Roman" w:hAnsi="Times New Roman" w:cs="Times New Roman"/>
          <w:color w:val="00B050"/>
          <w:sz w:val="24"/>
          <w:szCs w:val="24"/>
          <w:lang w:val="en-US"/>
        </w:rPr>
        <w:t xml:space="preserve"> A.</w:t>
      </w:r>
      <w:r w:rsidRPr="003036AB">
        <w:rPr>
          <w:rFonts w:ascii="Times New Roman" w:hAnsi="Times New Roman" w:cs="Times New Roman"/>
          <w:color w:val="00B050"/>
          <w:sz w:val="24"/>
          <w:szCs w:val="24"/>
          <w:lang w:val="en-US"/>
        </w:rPr>
        <w:t xml:space="preserve">V. Models of </w:t>
      </w:r>
      <w:r w:rsidR="009E5DD6" w:rsidRPr="003036AB">
        <w:rPr>
          <w:rFonts w:ascii="Times New Roman" w:hAnsi="Times New Roman" w:cs="Times New Roman"/>
          <w:color w:val="00B050"/>
          <w:sz w:val="24"/>
          <w:szCs w:val="24"/>
          <w:lang w:val="en-US"/>
        </w:rPr>
        <w:t xml:space="preserve">Accounting Development </w:t>
      </w:r>
      <w:r w:rsidRPr="003036AB">
        <w:rPr>
          <w:rFonts w:ascii="Times New Roman" w:hAnsi="Times New Roman" w:cs="Times New Roman"/>
          <w:color w:val="00B050"/>
          <w:sz w:val="24"/>
          <w:szCs w:val="24"/>
          <w:lang w:val="en-US"/>
        </w:rPr>
        <w:t xml:space="preserve">in the </w:t>
      </w:r>
      <w:r w:rsidR="009E5DD6" w:rsidRPr="003036AB">
        <w:rPr>
          <w:rFonts w:ascii="Times New Roman" w:hAnsi="Times New Roman" w:cs="Times New Roman"/>
          <w:color w:val="00B050"/>
          <w:sz w:val="24"/>
          <w:szCs w:val="24"/>
          <w:lang w:val="en-US"/>
        </w:rPr>
        <w:t>Wor</w:t>
      </w:r>
      <w:r w:rsidRPr="003036AB">
        <w:rPr>
          <w:rFonts w:ascii="Times New Roman" w:hAnsi="Times New Roman" w:cs="Times New Roman"/>
          <w:color w:val="00B050"/>
          <w:sz w:val="24"/>
          <w:szCs w:val="24"/>
          <w:lang w:val="en-US"/>
        </w:rPr>
        <w:t>ld</w:t>
      </w:r>
      <w:r w:rsidR="002B2DCE" w:rsidRPr="003036AB">
        <w:rPr>
          <w:rFonts w:ascii="Times New Roman" w:hAnsi="Times New Roman" w:cs="Times New Roman"/>
          <w:color w:val="00B050"/>
          <w:sz w:val="24"/>
          <w:szCs w:val="24"/>
          <w:lang w:val="en-US"/>
        </w:rPr>
        <w:t>.</w:t>
      </w:r>
      <w:r w:rsidRPr="003036AB">
        <w:rPr>
          <w:rFonts w:ascii="Times New Roman" w:hAnsi="Times New Roman" w:cs="Times New Roman"/>
          <w:color w:val="00B050"/>
          <w:sz w:val="24"/>
          <w:szCs w:val="24"/>
          <w:lang w:val="en-US"/>
        </w:rPr>
        <w:t xml:space="preserve"> </w:t>
      </w:r>
      <w:r w:rsidRPr="003036AB">
        <w:rPr>
          <w:rFonts w:ascii="Times New Roman" w:hAnsi="Times New Roman" w:cs="Times New Roman"/>
          <w:i/>
          <w:color w:val="00B050"/>
          <w:sz w:val="24"/>
          <w:szCs w:val="24"/>
          <w:lang w:val="en-US"/>
        </w:rPr>
        <w:t xml:space="preserve">Actual </w:t>
      </w:r>
      <w:r w:rsidR="009E5DD6" w:rsidRPr="003036AB">
        <w:rPr>
          <w:rFonts w:ascii="Times New Roman" w:hAnsi="Times New Roman" w:cs="Times New Roman"/>
          <w:i/>
          <w:color w:val="00B050"/>
          <w:sz w:val="24"/>
          <w:szCs w:val="24"/>
          <w:lang w:val="en-US"/>
        </w:rPr>
        <w:t>Prob</w:t>
      </w:r>
      <w:r w:rsidRPr="003036AB">
        <w:rPr>
          <w:rFonts w:ascii="Times New Roman" w:hAnsi="Times New Roman" w:cs="Times New Roman"/>
          <w:i/>
          <w:color w:val="00B050"/>
          <w:sz w:val="24"/>
          <w:szCs w:val="24"/>
          <w:lang w:val="en-US"/>
        </w:rPr>
        <w:t xml:space="preserve">lems of </w:t>
      </w:r>
      <w:r w:rsidR="009E5DD6" w:rsidRPr="003036AB">
        <w:rPr>
          <w:rFonts w:ascii="Times New Roman" w:hAnsi="Times New Roman" w:cs="Times New Roman"/>
          <w:i/>
          <w:color w:val="00B050"/>
          <w:sz w:val="24"/>
          <w:szCs w:val="24"/>
          <w:lang w:val="en-US"/>
        </w:rPr>
        <w:t xml:space="preserve">Accounting, Economic Analysis </w:t>
      </w:r>
      <w:r w:rsidRPr="003036AB">
        <w:rPr>
          <w:rFonts w:ascii="Times New Roman" w:hAnsi="Times New Roman" w:cs="Times New Roman"/>
          <w:i/>
          <w:color w:val="00B050"/>
          <w:sz w:val="24"/>
          <w:szCs w:val="24"/>
          <w:lang w:val="en-US"/>
        </w:rPr>
        <w:t xml:space="preserve">and </w:t>
      </w:r>
      <w:r w:rsidR="009E5DD6" w:rsidRPr="003036AB">
        <w:rPr>
          <w:rFonts w:ascii="Times New Roman" w:hAnsi="Times New Roman" w:cs="Times New Roman"/>
          <w:i/>
          <w:color w:val="00B050"/>
          <w:sz w:val="24"/>
          <w:szCs w:val="24"/>
          <w:lang w:val="en-US"/>
        </w:rPr>
        <w:t xml:space="preserve">Financial </w:t>
      </w:r>
      <w:r w:rsidRPr="003036AB">
        <w:rPr>
          <w:rFonts w:ascii="Times New Roman" w:hAnsi="Times New Roman" w:cs="Times New Roman"/>
          <w:i/>
          <w:color w:val="00B050"/>
          <w:sz w:val="24"/>
          <w:szCs w:val="24"/>
          <w:lang w:val="en-US"/>
        </w:rPr>
        <w:t xml:space="preserve">and </w:t>
      </w:r>
      <w:r w:rsidR="009E5DD6" w:rsidRPr="003036AB">
        <w:rPr>
          <w:rFonts w:ascii="Times New Roman" w:hAnsi="Times New Roman" w:cs="Times New Roman"/>
          <w:i/>
          <w:color w:val="00B050"/>
          <w:sz w:val="24"/>
          <w:szCs w:val="24"/>
          <w:lang w:val="en-US"/>
        </w:rPr>
        <w:t xml:space="preserve">Economic Control </w:t>
      </w:r>
      <w:r w:rsidRPr="003036AB">
        <w:rPr>
          <w:rFonts w:ascii="Times New Roman" w:hAnsi="Times New Roman" w:cs="Times New Roman"/>
          <w:i/>
          <w:color w:val="00B050"/>
          <w:sz w:val="24"/>
          <w:szCs w:val="24"/>
          <w:lang w:val="en-US"/>
        </w:rPr>
        <w:t xml:space="preserve">of the </w:t>
      </w:r>
      <w:proofErr w:type="spellStart"/>
      <w:r w:rsidR="009E5DD6" w:rsidRPr="003036AB">
        <w:rPr>
          <w:rFonts w:ascii="Times New Roman" w:hAnsi="Times New Roman" w:cs="Times New Roman"/>
          <w:i/>
          <w:color w:val="00B050"/>
          <w:sz w:val="24"/>
          <w:szCs w:val="24"/>
          <w:lang w:val="en-US"/>
        </w:rPr>
        <w:t>Organisation's</w:t>
      </w:r>
      <w:proofErr w:type="spellEnd"/>
      <w:r w:rsidR="009E5DD6" w:rsidRPr="003036AB">
        <w:rPr>
          <w:rFonts w:ascii="Times New Roman" w:hAnsi="Times New Roman" w:cs="Times New Roman"/>
          <w:i/>
          <w:color w:val="00B050"/>
          <w:sz w:val="24"/>
          <w:szCs w:val="24"/>
          <w:lang w:val="en-US"/>
        </w:rPr>
        <w:t xml:space="preserve"> Activity</w:t>
      </w:r>
      <w:r w:rsidRPr="003036AB">
        <w:rPr>
          <w:rFonts w:ascii="Times New Roman" w:hAnsi="Times New Roman" w:cs="Times New Roman"/>
          <w:i/>
          <w:color w:val="00B050"/>
          <w:sz w:val="24"/>
          <w:szCs w:val="24"/>
          <w:lang w:val="en-US"/>
        </w:rPr>
        <w:t xml:space="preserve">: </w:t>
      </w:r>
      <w:r w:rsidR="009E5DD6" w:rsidRPr="003036AB">
        <w:rPr>
          <w:rFonts w:ascii="Times New Roman" w:hAnsi="Times New Roman" w:cs="Times New Roman"/>
          <w:i/>
          <w:color w:val="00B050"/>
          <w:sz w:val="24"/>
          <w:szCs w:val="24"/>
          <w:lang w:val="en-US"/>
        </w:rPr>
        <w:t>Materia</w:t>
      </w:r>
      <w:r w:rsidRPr="003036AB">
        <w:rPr>
          <w:rFonts w:ascii="Times New Roman" w:hAnsi="Times New Roman" w:cs="Times New Roman"/>
          <w:i/>
          <w:color w:val="00B050"/>
          <w:sz w:val="24"/>
          <w:szCs w:val="24"/>
          <w:lang w:val="en-US"/>
        </w:rPr>
        <w:t xml:space="preserve">ls of the XI </w:t>
      </w:r>
      <w:r w:rsidR="009E5DD6" w:rsidRPr="003036AB">
        <w:rPr>
          <w:rFonts w:ascii="Times New Roman" w:hAnsi="Times New Roman" w:cs="Times New Roman"/>
          <w:i/>
          <w:color w:val="00B050"/>
          <w:sz w:val="24"/>
          <w:szCs w:val="24"/>
          <w:lang w:val="en-US"/>
        </w:rPr>
        <w:t xml:space="preserve">International Scientific </w:t>
      </w:r>
      <w:r w:rsidRPr="003036AB">
        <w:rPr>
          <w:rFonts w:ascii="Times New Roman" w:hAnsi="Times New Roman" w:cs="Times New Roman"/>
          <w:i/>
          <w:color w:val="00B050"/>
          <w:sz w:val="24"/>
          <w:szCs w:val="24"/>
          <w:lang w:val="en-US"/>
        </w:rPr>
        <w:t xml:space="preserve">and </w:t>
      </w:r>
      <w:r w:rsidR="009E5DD6" w:rsidRPr="003036AB">
        <w:rPr>
          <w:rFonts w:ascii="Times New Roman" w:hAnsi="Times New Roman" w:cs="Times New Roman"/>
          <w:i/>
          <w:color w:val="00B050"/>
          <w:sz w:val="24"/>
          <w:szCs w:val="24"/>
          <w:lang w:val="en-US"/>
        </w:rPr>
        <w:t>Practical Conference</w:t>
      </w:r>
      <w:r w:rsidRPr="003036AB">
        <w:rPr>
          <w:rFonts w:ascii="Times New Roman" w:hAnsi="Times New Roman" w:cs="Times New Roman"/>
          <w:color w:val="00B050"/>
          <w:sz w:val="24"/>
          <w:szCs w:val="24"/>
          <w:lang w:val="en-US"/>
        </w:rPr>
        <w:t>. In 2 parts, Voronezh, 11 December 2023.  Voronezh</w:t>
      </w:r>
      <w:r w:rsidR="002B2DCE" w:rsidRPr="003036AB">
        <w:rPr>
          <w:rFonts w:ascii="Times New Roman" w:hAnsi="Times New Roman" w:cs="Times New Roman"/>
          <w:color w:val="00B050"/>
          <w:sz w:val="24"/>
          <w:szCs w:val="24"/>
          <w:lang w:val="en-US"/>
        </w:rPr>
        <w:t>: Publishing House VSU;</w:t>
      </w:r>
      <w:r w:rsidR="00FB1DA8">
        <w:rPr>
          <w:rFonts w:ascii="Times New Roman" w:hAnsi="Times New Roman" w:cs="Times New Roman"/>
          <w:color w:val="00B050"/>
          <w:sz w:val="24"/>
          <w:szCs w:val="24"/>
          <w:lang w:val="en-US"/>
        </w:rPr>
        <w:t xml:space="preserve"> 2024.</w:t>
      </w:r>
      <w:r w:rsidRPr="003036AB">
        <w:rPr>
          <w:rFonts w:ascii="Times New Roman" w:hAnsi="Times New Roman" w:cs="Times New Roman"/>
          <w:color w:val="00B050"/>
          <w:sz w:val="24"/>
          <w:szCs w:val="24"/>
          <w:lang w:val="en-US"/>
        </w:rPr>
        <w:t>15-20.</w:t>
      </w:r>
      <w:r w:rsidR="00FB1DA8" w:rsidRPr="00FB1DA8">
        <w:rPr>
          <w:rFonts w:ascii="Times New Roman" w:hAnsi="Times New Roman" w:cs="Times New Roman"/>
          <w:color w:val="00B050"/>
          <w:sz w:val="24"/>
          <w:szCs w:val="24"/>
          <w:lang w:val="en-US"/>
        </w:rPr>
        <w:t xml:space="preserve"> (In Russ.)</w:t>
      </w:r>
    </w:p>
    <w:p w14:paraId="12F89EAB" w14:textId="77777777" w:rsidR="00771A3A" w:rsidRPr="000F5041" w:rsidRDefault="00771A3A" w:rsidP="006C5965">
      <w:pPr>
        <w:pStyle w:val="a4"/>
        <w:numPr>
          <w:ilvl w:val="0"/>
          <w:numId w:val="5"/>
        </w:numPr>
        <w:spacing w:after="120"/>
        <w:ind w:left="426" w:hanging="426"/>
        <w:jc w:val="both"/>
        <w:rPr>
          <w:rFonts w:ascii="Times New Roman" w:hAnsi="Times New Roman" w:cs="Times New Roman"/>
          <w:color w:val="00B050"/>
          <w:sz w:val="24"/>
          <w:szCs w:val="24"/>
        </w:rPr>
      </w:pPr>
      <w:r w:rsidRPr="000F5041">
        <w:rPr>
          <w:rFonts w:ascii="Times New Roman" w:hAnsi="Times New Roman" w:cs="Times New Roman"/>
          <w:color w:val="00B050"/>
          <w:sz w:val="24"/>
          <w:szCs w:val="24"/>
          <w:lang w:val="en-US"/>
        </w:rPr>
        <w:lastRenderedPageBreak/>
        <w:t>Jiang B.Y., Wang C.M. Combining Augmented Reality and Multi-User Remote Collaboration to Improve Sustainable Agriculture and Economy</w:t>
      </w:r>
      <w:r w:rsidR="002B2DCE" w:rsidRPr="000F5041">
        <w:rPr>
          <w:rFonts w:ascii="Times New Roman" w:hAnsi="Times New Roman" w:cs="Times New Roman"/>
          <w:color w:val="00B050"/>
          <w:sz w:val="24"/>
          <w:szCs w:val="24"/>
          <w:lang w:val="en-US"/>
        </w:rPr>
        <w:t xml:space="preserve">. </w:t>
      </w:r>
      <w:r w:rsidRPr="000F5041">
        <w:rPr>
          <w:rFonts w:ascii="Times New Roman" w:hAnsi="Times New Roman" w:cs="Times New Roman"/>
          <w:i/>
          <w:color w:val="00B050"/>
          <w:sz w:val="24"/>
          <w:szCs w:val="24"/>
          <w:lang w:val="en-US"/>
        </w:rPr>
        <w:t>2022 IET International Conference on Engineering Technologies and Applications (IET-ICETA)</w:t>
      </w:r>
      <w:r w:rsidR="002B2DCE" w:rsidRPr="000F5041">
        <w:rPr>
          <w:rFonts w:ascii="Times New Roman" w:hAnsi="Times New Roman" w:cs="Times New Roman"/>
          <w:color w:val="00B050"/>
          <w:sz w:val="24"/>
          <w:szCs w:val="24"/>
          <w:lang w:val="en-US"/>
        </w:rPr>
        <w:t>.</w:t>
      </w:r>
      <w:r w:rsidRPr="000F5041">
        <w:rPr>
          <w:rFonts w:ascii="Times New Roman" w:hAnsi="Times New Roman" w:cs="Times New Roman"/>
          <w:color w:val="00B050"/>
          <w:sz w:val="24"/>
          <w:szCs w:val="24"/>
          <w:lang w:val="en-US"/>
        </w:rPr>
        <w:t xml:space="preserve"> Changhua</w:t>
      </w:r>
      <w:r w:rsidRPr="000F5041">
        <w:rPr>
          <w:rFonts w:ascii="Times New Roman" w:hAnsi="Times New Roman" w:cs="Times New Roman"/>
          <w:color w:val="00B050"/>
          <w:sz w:val="24"/>
          <w:szCs w:val="24"/>
        </w:rPr>
        <w:t xml:space="preserve">, </w:t>
      </w:r>
      <w:r w:rsidRPr="000F5041">
        <w:rPr>
          <w:rFonts w:ascii="Times New Roman" w:hAnsi="Times New Roman" w:cs="Times New Roman"/>
          <w:color w:val="00B050"/>
          <w:sz w:val="24"/>
          <w:szCs w:val="24"/>
          <w:lang w:val="en-US"/>
        </w:rPr>
        <w:t>Taiwan</w:t>
      </w:r>
      <w:r w:rsidR="002B2DCE" w:rsidRPr="000F5041">
        <w:rPr>
          <w:rFonts w:ascii="Times New Roman" w:hAnsi="Times New Roman" w:cs="Times New Roman"/>
          <w:color w:val="00B050"/>
          <w:sz w:val="24"/>
          <w:szCs w:val="24"/>
        </w:rPr>
        <w:t>:</w:t>
      </w:r>
      <w:r w:rsidR="00D052B1" w:rsidRPr="000F5041">
        <w:rPr>
          <w:color w:val="00B050"/>
        </w:rPr>
        <w:t xml:space="preserve"> </w:t>
      </w:r>
      <w:r w:rsidR="00D052B1" w:rsidRPr="000F5041">
        <w:rPr>
          <w:rFonts w:ascii="Times New Roman" w:hAnsi="Times New Roman" w:cs="Times New Roman"/>
          <w:color w:val="00B050"/>
          <w:sz w:val="24"/>
          <w:szCs w:val="24"/>
          <w:lang w:val="en-US"/>
        </w:rPr>
        <w:t>IEEE</w:t>
      </w:r>
      <w:r w:rsidR="00D052B1" w:rsidRPr="000F5041">
        <w:rPr>
          <w:rFonts w:ascii="Times New Roman" w:hAnsi="Times New Roman" w:cs="Times New Roman"/>
          <w:color w:val="00B050"/>
          <w:sz w:val="24"/>
          <w:szCs w:val="24"/>
        </w:rPr>
        <w:t>;</w:t>
      </w:r>
      <w:r w:rsidRPr="000F5041">
        <w:rPr>
          <w:rFonts w:ascii="Times New Roman" w:hAnsi="Times New Roman" w:cs="Times New Roman"/>
          <w:color w:val="00B050"/>
          <w:sz w:val="24"/>
          <w:szCs w:val="24"/>
        </w:rPr>
        <w:t xml:space="preserve"> 2022. 1-2. </w:t>
      </w:r>
      <w:hyperlink r:id="rId18" w:history="1">
        <w:r w:rsidRPr="000F5041">
          <w:rPr>
            <w:rStyle w:val="a3"/>
            <w:rFonts w:ascii="Times New Roman" w:hAnsi="Times New Roman" w:cs="Times New Roman"/>
            <w:color w:val="00B050"/>
            <w:sz w:val="24"/>
            <w:szCs w:val="24"/>
            <w:lang w:val="en-US"/>
          </w:rPr>
          <w:t>https</w:t>
        </w:r>
        <w:r w:rsidRPr="000F5041">
          <w:rPr>
            <w:rStyle w:val="a3"/>
            <w:rFonts w:ascii="Times New Roman" w:hAnsi="Times New Roman" w:cs="Times New Roman"/>
            <w:color w:val="00B050"/>
            <w:sz w:val="24"/>
            <w:szCs w:val="24"/>
          </w:rPr>
          <w:t>://</w:t>
        </w:r>
        <w:proofErr w:type="spellStart"/>
        <w:r w:rsidRPr="000F5041">
          <w:rPr>
            <w:rStyle w:val="a3"/>
            <w:rFonts w:ascii="Times New Roman" w:hAnsi="Times New Roman" w:cs="Times New Roman"/>
            <w:color w:val="00B050"/>
            <w:sz w:val="24"/>
            <w:szCs w:val="24"/>
            <w:lang w:val="en-US"/>
          </w:rPr>
          <w:t>doi</w:t>
        </w:r>
        <w:proofErr w:type="spellEnd"/>
        <w:r w:rsidRPr="000F5041">
          <w:rPr>
            <w:rStyle w:val="a3"/>
            <w:rFonts w:ascii="Times New Roman" w:hAnsi="Times New Roman" w:cs="Times New Roman"/>
            <w:color w:val="00B050"/>
            <w:sz w:val="24"/>
            <w:szCs w:val="24"/>
          </w:rPr>
          <w:t>.</w:t>
        </w:r>
        <w:r w:rsidRPr="000F5041">
          <w:rPr>
            <w:rStyle w:val="a3"/>
            <w:rFonts w:ascii="Times New Roman" w:hAnsi="Times New Roman" w:cs="Times New Roman"/>
            <w:color w:val="00B050"/>
            <w:sz w:val="24"/>
            <w:szCs w:val="24"/>
            <w:lang w:val="en-US"/>
          </w:rPr>
          <w:t>org</w:t>
        </w:r>
        <w:r w:rsidRPr="000F5041">
          <w:rPr>
            <w:rStyle w:val="a3"/>
            <w:rFonts w:ascii="Times New Roman" w:hAnsi="Times New Roman" w:cs="Times New Roman"/>
            <w:color w:val="00B050"/>
            <w:sz w:val="24"/>
            <w:szCs w:val="24"/>
          </w:rPr>
          <w:t>/10.1109/</w:t>
        </w:r>
        <w:r w:rsidRPr="000F5041">
          <w:rPr>
            <w:rStyle w:val="a3"/>
            <w:rFonts w:ascii="Times New Roman" w:hAnsi="Times New Roman" w:cs="Times New Roman"/>
            <w:color w:val="00B050"/>
            <w:sz w:val="24"/>
            <w:szCs w:val="24"/>
            <w:lang w:val="en-US"/>
          </w:rPr>
          <w:t>IET</w:t>
        </w:r>
        <w:r w:rsidRPr="000F5041">
          <w:rPr>
            <w:rStyle w:val="a3"/>
            <w:rFonts w:ascii="Times New Roman" w:hAnsi="Times New Roman" w:cs="Times New Roman"/>
            <w:color w:val="00B050"/>
            <w:sz w:val="24"/>
            <w:szCs w:val="24"/>
          </w:rPr>
          <w:t>-</w:t>
        </w:r>
        <w:r w:rsidRPr="000F5041">
          <w:rPr>
            <w:rStyle w:val="a3"/>
            <w:rFonts w:ascii="Times New Roman" w:hAnsi="Times New Roman" w:cs="Times New Roman"/>
            <w:color w:val="00B050"/>
            <w:sz w:val="24"/>
            <w:szCs w:val="24"/>
            <w:lang w:val="en-US"/>
          </w:rPr>
          <w:t>ICETA</w:t>
        </w:r>
        <w:r w:rsidRPr="000F5041">
          <w:rPr>
            <w:rStyle w:val="a3"/>
            <w:rFonts w:ascii="Times New Roman" w:hAnsi="Times New Roman" w:cs="Times New Roman"/>
            <w:color w:val="00B050"/>
            <w:sz w:val="24"/>
            <w:szCs w:val="24"/>
          </w:rPr>
          <w:t>56553.2022.9971610</w:t>
        </w:r>
      </w:hyperlink>
    </w:p>
    <w:p w14:paraId="66EBC4D6" w14:textId="77777777" w:rsidR="00EC1D4B" w:rsidRDefault="00EC1D4B" w:rsidP="00EC1D4B">
      <w:pPr>
        <w:pStyle w:val="a6"/>
        <w:spacing w:before="0" w:beforeAutospacing="0" w:after="0" w:afterAutospacing="0"/>
        <w:rPr>
          <w:rFonts w:eastAsiaTheme="minorHAnsi"/>
          <w:lang w:val="ru-RU" w:eastAsia="en-US"/>
        </w:rPr>
      </w:pPr>
    </w:p>
    <w:p w14:paraId="7DEB20DA" w14:textId="77777777" w:rsidR="00771A3A" w:rsidRPr="00771A3A" w:rsidRDefault="00771A3A" w:rsidP="00EC1D4B">
      <w:pPr>
        <w:pStyle w:val="a6"/>
        <w:spacing w:before="0" w:beforeAutospacing="0" w:after="0" w:afterAutospacing="0"/>
        <w:rPr>
          <w:lang w:val="ru-RU"/>
        </w:rPr>
      </w:pPr>
      <w:r w:rsidRPr="00771A3A">
        <w:rPr>
          <w:lang w:val="ru-RU"/>
        </w:rPr>
        <w:t xml:space="preserve">В </w:t>
      </w:r>
      <w:r w:rsidRPr="00771A3A">
        <w:rPr>
          <w:b/>
          <w:bCs/>
          <w:lang w:val="ru-RU"/>
        </w:rPr>
        <w:t>Список литературы</w:t>
      </w:r>
      <w:r w:rsidRPr="00771A3A">
        <w:rPr>
          <w:lang w:val="ru-RU"/>
        </w:rPr>
        <w:t xml:space="preserve"> должны включаться только </w:t>
      </w:r>
      <w:r w:rsidRPr="00771A3A">
        <w:rPr>
          <w:b/>
          <w:bCs/>
          <w:lang w:val="ru-RU"/>
        </w:rPr>
        <w:t>научные материалы</w:t>
      </w:r>
      <w:r w:rsidRPr="00771A3A">
        <w:rPr>
          <w:lang w:val="ru-RU"/>
        </w:rPr>
        <w:t xml:space="preserve">. Для других источников используйте постраничные </w:t>
      </w:r>
      <w:r w:rsidRPr="00771A3A">
        <w:rPr>
          <w:b/>
          <w:bCs/>
          <w:lang w:val="ru-RU"/>
        </w:rPr>
        <w:t>сноски</w:t>
      </w:r>
      <w:r w:rsidRPr="00771A3A">
        <w:rPr>
          <w:lang w:val="ru-RU"/>
        </w:rPr>
        <w:t xml:space="preserve">. </w:t>
      </w:r>
      <w:r w:rsidRPr="00771A3A">
        <w:rPr>
          <w:bCs/>
          <w:lang w:val="ru-RU"/>
        </w:rPr>
        <w:t xml:space="preserve">Содержание сносок также </w:t>
      </w:r>
      <w:r w:rsidRPr="00771A3A">
        <w:rPr>
          <w:lang w:val="ru-RU"/>
        </w:rPr>
        <w:t xml:space="preserve">может нести информацию, которая дополняет текст, но является неуместной для включения в текст статьи. Оформление </w:t>
      </w:r>
      <w:r w:rsidRPr="00771A3A">
        <w:rPr>
          <w:b/>
          <w:lang w:val="ru-RU"/>
        </w:rPr>
        <w:t>постраничных ссылок:</w:t>
      </w:r>
    </w:p>
    <w:p w14:paraId="4058469A" w14:textId="77777777" w:rsidR="00771A3A" w:rsidRPr="00771A3A" w:rsidRDefault="00771A3A" w:rsidP="005252E0">
      <w:pPr>
        <w:pStyle w:val="show"/>
        <w:numPr>
          <w:ilvl w:val="0"/>
          <w:numId w:val="2"/>
        </w:numPr>
        <w:shd w:val="clear" w:color="auto" w:fill="FFFFFF"/>
        <w:tabs>
          <w:tab w:val="clear" w:pos="720"/>
          <w:tab w:val="left" w:pos="1134"/>
          <w:tab w:val="num" w:pos="1276"/>
        </w:tabs>
        <w:spacing w:before="0" w:beforeAutospacing="0" w:after="0" w:afterAutospacing="0"/>
        <w:ind w:left="0" w:firstLine="851"/>
        <w:contextualSpacing/>
        <w:jc w:val="both"/>
      </w:pPr>
      <w:r w:rsidRPr="00771A3A">
        <w:t>Постраничные ссылки нумеруйте в соответствии с очередностью их появления в статье.</w:t>
      </w:r>
    </w:p>
    <w:p w14:paraId="15996215" w14:textId="77777777" w:rsidR="00771A3A" w:rsidRPr="00771A3A" w:rsidRDefault="00771A3A" w:rsidP="005252E0">
      <w:pPr>
        <w:pStyle w:val="show"/>
        <w:numPr>
          <w:ilvl w:val="0"/>
          <w:numId w:val="2"/>
        </w:numPr>
        <w:shd w:val="clear" w:color="auto" w:fill="FFFFFF"/>
        <w:tabs>
          <w:tab w:val="clear" w:pos="720"/>
          <w:tab w:val="left" w:pos="1134"/>
          <w:tab w:val="num" w:pos="1276"/>
        </w:tabs>
        <w:spacing w:before="0" w:beforeAutospacing="0" w:after="0" w:afterAutospacing="0"/>
        <w:ind w:left="0" w:firstLine="851"/>
        <w:contextualSpacing/>
        <w:jc w:val="both"/>
      </w:pPr>
      <w:r w:rsidRPr="00771A3A">
        <w:t xml:space="preserve">Используйте автоматические постраничные ссылки, встроенные в </w:t>
      </w:r>
      <w:r w:rsidRPr="00771A3A">
        <w:rPr>
          <w:lang w:val="en-US"/>
        </w:rPr>
        <w:t>word</w:t>
      </w:r>
      <w:r w:rsidRPr="00771A3A">
        <w:t>.</w:t>
      </w:r>
    </w:p>
    <w:p w14:paraId="385474D4" w14:textId="77777777" w:rsidR="00771A3A" w:rsidRPr="00771A3A" w:rsidRDefault="00771A3A" w:rsidP="005252E0">
      <w:pPr>
        <w:pStyle w:val="show"/>
        <w:numPr>
          <w:ilvl w:val="0"/>
          <w:numId w:val="2"/>
        </w:numPr>
        <w:shd w:val="clear" w:color="auto" w:fill="FFFFFF"/>
        <w:tabs>
          <w:tab w:val="clear" w:pos="720"/>
          <w:tab w:val="left" w:pos="1134"/>
          <w:tab w:val="num" w:pos="1276"/>
        </w:tabs>
        <w:spacing w:before="120" w:beforeAutospacing="0" w:line="276" w:lineRule="auto"/>
        <w:ind w:left="0" w:firstLine="851"/>
        <w:contextualSpacing/>
        <w:jc w:val="both"/>
      </w:pPr>
      <w:r w:rsidRPr="00771A3A">
        <w:t>Номер ссылки ставьте после знака пунктуации</w:t>
      </w:r>
      <w:r w:rsidRPr="00771A3A">
        <w:rPr>
          <w:vertAlign w:val="superscript"/>
        </w:rPr>
        <w:t>1</w:t>
      </w:r>
      <w:r w:rsidR="003036AB" w:rsidRPr="003036AB">
        <w:t>.</w:t>
      </w:r>
    </w:p>
    <w:p w14:paraId="1B12C182" w14:textId="77777777" w:rsidR="00771A3A" w:rsidRPr="00771A3A" w:rsidRDefault="00771A3A" w:rsidP="00771A3A">
      <w:pPr>
        <w:pStyle w:val="show"/>
        <w:shd w:val="clear" w:color="auto" w:fill="FFFFFF"/>
        <w:spacing w:before="120" w:beforeAutospacing="0" w:line="276" w:lineRule="auto"/>
        <w:ind w:left="720"/>
        <w:contextualSpacing/>
        <w:jc w:val="both"/>
      </w:pPr>
      <w:r w:rsidRPr="00771A3A">
        <w:t>Пример:</w:t>
      </w:r>
    </w:p>
    <w:p w14:paraId="39965F8F" w14:textId="77777777" w:rsidR="008C5847" w:rsidRDefault="00771A3A" w:rsidP="008C5847">
      <w:pPr>
        <w:pStyle w:val="a7"/>
        <w:jc w:val="both"/>
        <w:rPr>
          <w:color w:val="00B050"/>
          <w:sz w:val="24"/>
          <w:szCs w:val="24"/>
        </w:rPr>
      </w:pPr>
      <w:r w:rsidRPr="008C5847">
        <w:rPr>
          <w:color w:val="00B050"/>
          <w:sz w:val="22"/>
          <w:szCs w:val="22"/>
          <w:vertAlign w:val="superscript"/>
        </w:rPr>
        <w:t>1</w:t>
      </w:r>
      <w:r w:rsidRPr="008C5847">
        <w:rPr>
          <w:color w:val="00B050"/>
          <w:sz w:val="22"/>
          <w:szCs w:val="22"/>
        </w:rPr>
        <w:t xml:space="preserve"> </w:t>
      </w:r>
      <w:r w:rsidR="008C5847" w:rsidRPr="008C5847">
        <w:rPr>
          <w:rStyle w:val="InternetLink"/>
          <w:color w:val="00B050"/>
          <w:sz w:val="24"/>
          <w:szCs w:val="24"/>
          <w:u w:val="none"/>
        </w:rPr>
        <w:t xml:space="preserve">Налоговый кодекс Российской Федерации </w:t>
      </w:r>
      <w:r w:rsidR="008C5847" w:rsidRPr="008C5847">
        <w:rPr>
          <w:color w:val="00B050"/>
          <w:sz w:val="24"/>
          <w:szCs w:val="24"/>
        </w:rPr>
        <w:t xml:space="preserve">от 05.08.2000 № 117-ФЗ. Часть 2. Глава 25, Ст. 252, п. 1. – </w:t>
      </w:r>
      <w:proofErr w:type="gramStart"/>
      <w:r w:rsidR="008C5847" w:rsidRPr="008C5847">
        <w:rPr>
          <w:color w:val="00B050"/>
          <w:sz w:val="24"/>
          <w:szCs w:val="24"/>
        </w:rPr>
        <w:t>Текст :</w:t>
      </w:r>
      <w:proofErr w:type="gramEnd"/>
      <w:r w:rsidR="008C5847" w:rsidRPr="008C5847">
        <w:rPr>
          <w:color w:val="00B050"/>
          <w:sz w:val="24"/>
          <w:szCs w:val="24"/>
        </w:rPr>
        <w:t xml:space="preserve"> электронный // </w:t>
      </w:r>
      <w:proofErr w:type="spellStart"/>
      <w:r w:rsidR="008C5847" w:rsidRPr="008C5847">
        <w:rPr>
          <w:color w:val="00B050"/>
          <w:sz w:val="24"/>
          <w:szCs w:val="24"/>
        </w:rPr>
        <w:t>КонсультантПлюс</w:t>
      </w:r>
      <w:proofErr w:type="spellEnd"/>
      <w:r w:rsidR="008C5847" w:rsidRPr="008C5847">
        <w:rPr>
          <w:color w:val="00B050"/>
          <w:sz w:val="24"/>
          <w:szCs w:val="24"/>
        </w:rPr>
        <w:t xml:space="preserve"> : правовой портал. – </w:t>
      </w:r>
      <w:r w:rsidR="008C5847" w:rsidRPr="008C5847">
        <w:rPr>
          <w:color w:val="00B050"/>
          <w:sz w:val="24"/>
          <w:szCs w:val="24"/>
          <w:lang w:val="en-US"/>
        </w:rPr>
        <w:t>URL</w:t>
      </w:r>
      <w:r w:rsidR="008C5847" w:rsidRPr="008C5847">
        <w:rPr>
          <w:color w:val="00B050"/>
          <w:sz w:val="24"/>
          <w:szCs w:val="24"/>
        </w:rPr>
        <w:t>: https://www.consultant.ru/document/cons_doc_LAW_28165/ef9b3e2f8e3046127b2ef57fccf5141b694e2138/ (дата обращения: 00.00.2000).</w:t>
      </w:r>
    </w:p>
    <w:p w14:paraId="58DCC7CA" w14:textId="77777777" w:rsidR="009C41CC" w:rsidRDefault="009C41CC" w:rsidP="008C5847">
      <w:pPr>
        <w:pStyle w:val="a7"/>
        <w:jc w:val="both"/>
        <w:rPr>
          <w:color w:val="00B050"/>
          <w:sz w:val="24"/>
          <w:szCs w:val="24"/>
        </w:rPr>
      </w:pPr>
    </w:p>
    <w:p w14:paraId="28E97E3B" w14:textId="77777777" w:rsidR="009C41CC" w:rsidRPr="008C5847" w:rsidRDefault="009C41CC" w:rsidP="008C5847">
      <w:pPr>
        <w:pStyle w:val="a7"/>
        <w:jc w:val="both"/>
        <w:rPr>
          <w:color w:val="00B050"/>
          <w:sz w:val="24"/>
          <w:szCs w:val="24"/>
        </w:rPr>
      </w:pPr>
    </w:p>
    <w:p w14:paraId="209C5BDA" w14:textId="77777777" w:rsidR="00DF606C" w:rsidRPr="00341F26" w:rsidRDefault="00DF606C" w:rsidP="00FB3E84">
      <w:pPr>
        <w:spacing w:after="0" w:line="240" w:lineRule="auto"/>
        <w:rPr>
          <w:rFonts w:ascii="Times New Roman" w:hAnsi="Times New Roman" w:cs="Times New Roman"/>
          <w:b/>
          <w:sz w:val="24"/>
          <w:szCs w:val="24"/>
        </w:rPr>
      </w:pPr>
    </w:p>
    <w:sectPr w:rsidR="00DF606C" w:rsidRPr="00341F26">
      <w:pgSz w:w="11906" w:h="16838"/>
      <w:pgMar w:top="1134" w:right="850"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dmin" w:date="2025-09-05T13:45:00Z" w:initials="A">
    <w:p w14:paraId="4B2E210D" w14:textId="77777777" w:rsidR="00C253D2" w:rsidRDefault="00C253D2">
      <w:pPr>
        <w:pStyle w:val="aa"/>
      </w:pPr>
      <w:r>
        <w:rPr>
          <w:rStyle w:val="a9"/>
        </w:rPr>
        <w:annotationRef/>
      </w:r>
      <w:r>
        <w:t>На английском языке названия журналов, статей и т.п. с прописных букв (кроме предлогов)</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B2E210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307805"/>
    <w:multiLevelType w:val="hybridMultilevel"/>
    <w:tmpl w:val="A348A9BA"/>
    <w:lvl w:ilvl="0" w:tplc="CDE67016">
      <w:start w:val="1"/>
      <w:numFmt w:val="decimal"/>
      <w:lvlText w:val="%1."/>
      <w:lvlJc w:val="left"/>
      <w:pPr>
        <w:ind w:left="927" w:hanging="360"/>
      </w:pPr>
      <w:rPr>
        <w:rFonts w:hint="default"/>
        <w:color w:val="00B05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25631375"/>
    <w:multiLevelType w:val="multilevel"/>
    <w:tmpl w:val="2A94B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465CD3"/>
    <w:multiLevelType w:val="multilevel"/>
    <w:tmpl w:val="9C340A40"/>
    <w:lvl w:ilvl="0">
      <w:start w:val="1"/>
      <w:numFmt w:val="decimal"/>
      <w:lvlText w:val="%1."/>
      <w:lvlJc w:val="left"/>
      <w:pPr>
        <w:ind w:left="1429" w:hanging="360"/>
      </w:pPr>
      <w:rPr>
        <w:sz w:val="24"/>
        <w:szCs w:val="28"/>
      </w:rPr>
    </w:lvl>
    <w:lvl w:ilvl="1">
      <w:start w:val="1"/>
      <w:numFmt w:val="decimal"/>
      <w:lvlText w:val="%2."/>
      <w:lvlJc w:val="left"/>
      <w:pPr>
        <w:tabs>
          <w:tab w:val="num" w:pos="1789"/>
        </w:tabs>
        <w:ind w:left="1789" w:hanging="360"/>
      </w:pPr>
    </w:lvl>
    <w:lvl w:ilvl="2">
      <w:start w:val="1"/>
      <w:numFmt w:val="decimal"/>
      <w:lvlText w:val="%3."/>
      <w:lvlJc w:val="left"/>
      <w:pPr>
        <w:tabs>
          <w:tab w:val="num" w:pos="2149"/>
        </w:tabs>
        <w:ind w:left="2149" w:hanging="360"/>
      </w:pPr>
    </w:lvl>
    <w:lvl w:ilvl="3">
      <w:start w:val="1"/>
      <w:numFmt w:val="decimal"/>
      <w:lvlText w:val="%4."/>
      <w:lvlJc w:val="left"/>
      <w:pPr>
        <w:tabs>
          <w:tab w:val="num" w:pos="2509"/>
        </w:tabs>
        <w:ind w:left="2509" w:hanging="360"/>
      </w:pPr>
    </w:lvl>
    <w:lvl w:ilvl="4">
      <w:start w:val="1"/>
      <w:numFmt w:val="decimal"/>
      <w:lvlText w:val="%5."/>
      <w:lvlJc w:val="left"/>
      <w:pPr>
        <w:tabs>
          <w:tab w:val="num" w:pos="2869"/>
        </w:tabs>
        <w:ind w:left="2869" w:hanging="360"/>
      </w:pPr>
    </w:lvl>
    <w:lvl w:ilvl="5">
      <w:start w:val="1"/>
      <w:numFmt w:val="decimal"/>
      <w:lvlText w:val="%6."/>
      <w:lvlJc w:val="left"/>
      <w:pPr>
        <w:tabs>
          <w:tab w:val="num" w:pos="3229"/>
        </w:tabs>
        <w:ind w:left="3229" w:hanging="360"/>
      </w:pPr>
    </w:lvl>
    <w:lvl w:ilvl="6">
      <w:start w:val="1"/>
      <w:numFmt w:val="decimal"/>
      <w:lvlText w:val="%7."/>
      <w:lvlJc w:val="left"/>
      <w:pPr>
        <w:tabs>
          <w:tab w:val="num" w:pos="3589"/>
        </w:tabs>
        <w:ind w:left="3589" w:hanging="360"/>
      </w:pPr>
    </w:lvl>
    <w:lvl w:ilvl="7">
      <w:start w:val="1"/>
      <w:numFmt w:val="decimal"/>
      <w:lvlText w:val="%8."/>
      <w:lvlJc w:val="left"/>
      <w:pPr>
        <w:tabs>
          <w:tab w:val="num" w:pos="3949"/>
        </w:tabs>
        <w:ind w:left="3949" w:hanging="360"/>
      </w:pPr>
    </w:lvl>
    <w:lvl w:ilvl="8">
      <w:start w:val="1"/>
      <w:numFmt w:val="decimal"/>
      <w:lvlText w:val="%9."/>
      <w:lvlJc w:val="left"/>
      <w:pPr>
        <w:tabs>
          <w:tab w:val="num" w:pos="4309"/>
        </w:tabs>
        <w:ind w:left="4309" w:hanging="360"/>
      </w:pPr>
    </w:lvl>
  </w:abstractNum>
  <w:abstractNum w:abstractNumId="3" w15:restartNumberingAfterBreak="0">
    <w:nsid w:val="67AA3287"/>
    <w:multiLevelType w:val="hybridMultilevel"/>
    <w:tmpl w:val="2C5ACF1A"/>
    <w:lvl w:ilvl="0" w:tplc="7182041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 w15:restartNumberingAfterBreak="0">
    <w:nsid w:val="6D843BA8"/>
    <w:multiLevelType w:val="hybridMultilevel"/>
    <w:tmpl w:val="AD54F0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649"/>
    <w:rsid w:val="00005F6C"/>
    <w:rsid w:val="000475B5"/>
    <w:rsid w:val="00095883"/>
    <w:rsid w:val="000C1649"/>
    <w:rsid w:val="000F5041"/>
    <w:rsid w:val="00117989"/>
    <w:rsid w:val="001D12B1"/>
    <w:rsid w:val="001D415F"/>
    <w:rsid w:val="001F7132"/>
    <w:rsid w:val="00203A54"/>
    <w:rsid w:val="002273E2"/>
    <w:rsid w:val="00293F09"/>
    <w:rsid w:val="002B2DCE"/>
    <w:rsid w:val="002E5621"/>
    <w:rsid w:val="002F149B"/>
    <w:rsid w:val="003036AB"/>
    <w:rsid w:val="00332EE4"/>
    <w:rsid w:val="00341F26"/>
    <w:rsid w:val="003420D4"/>
    <w:rsid w:val="003639B5"/>
    <w:rsid w:val="003740B2"/>
    <w:rsid w:val="00390D24"/>
    <w:rsid w:val="003F5E20"/>
    <w:rsid w:val="004059C8"/>
    <w:rsid w:val="0041757E"/>
    <w:rsid w:val="004B294B"/>
    <w:rsid w:val="004E352D"/>
    <w:rsid w:val="004E3BC6"/>
    <w:rsid w:val="005151FA"/>
    <w:rsid w:val="00521EF6"/>
    <w:rsid w:val="005252E0"/>
    <w:rsid w:val="005C259A"/>
    <w:rsid w:val="005D0448"/>
    <w:rsid w:val="005F626C"/>
    <w:rsid w:val="006045D9"/>
    <w:rsid w:val="00684856"/>
    <w:rsid w:val="006C5965"/>
    <w:rsid w:val="00743D11"/>
    <w:rsid w:val="00771A3A"/>
    <w:rsid w:val="007D6BB1"/>
    <w:rsid w:val="008524DE"/>
    <w:rsid w:val="00856CC3"/>
    <w:rsid w:val="008B6E65"/>
    <w:rsid w:val="008C5847"/>
    <w:rsid w:val="008F5523"/>
    <w:rsid w:val="00905B28"/>
    <w:rsid w:val="009164C8"/>
    <w:rsid w:val="00933282"/>
    <w:rsid w:val="009A4845"/>
    <w:rsid w:val="009C41CC"/>
    <w:rsid w:val="009E5DD6"/>
    <w:rsid w:val="009F41CB"/>
    <w:rsid w:val="00A249F2"/>
    <w:rsid w:val="00A366E1"/>
    <w:rsid w:val="00A778B0"/>
    <w:rsid w:val="00AD43D7"/>
    <w:rsid w:val="00B32096"/>
    <w:rsid w:val="00B54C88"/>
    <w:rsid w:val="00BB22EA"/>
    <w:rsid w:val="00BD4D18"/>
    <w:rsid w:val="00BE10FA"/>
    <w:rsid w:val="00BF4291"/>
    <w:rsid w:val="00C07E48"/>
    <w:rsid w:val="00C2432D"/>
    <w:rsid w:val="00C253D2"/>
    <w:rsid w:val="00C62A1C"/>
    <w:rsid w:val="00CA038C"/>
    <w:rsid w:val="00CA158F"/>
    <w:rsid w:val="00CB0A1C"/>
    <w:rsid w:val="00CB461C"/>
    <w:rsid w:val="00CC082F"/>
    <w:rsid w:val="00D052B1"/>
    <w:rsid w:val="00D16F7E"/>
    <w:rsid w:val="00D27CC7"/>
    <w:rsid w:val="00D37455"/>
    <w:rsid w:val="00D37F0E"/>
    <w:rsid w:val="00DF606C"/>
    <w:rsid w:val="00E007EC"/>
    <w:rsid w:val="00E05579"/>
    <w:rsid w:val="00E3053F"/>
    <w:rsid w:val="00E43841"/>
    <w:rsid w:val="00E834AE"/>
    <w:rsid w:val="00E91D5F"/>
    <w:rsid w:val="00EB7BD7"/>
    <w:rsid w:val="00EC1D4B"/>
    <w:rsid w:val="00ED3F88"/>
    <w:rsid w:val="00EF570D"/>
    <w:rsid w:val="00F5118A"/>
    <w:rsid w:val="00F82484"/>
    <w:rsid w:val="00FB1DA8"/>
    <w:rsid w:val="00FB3E84"/>
    <w:rsid w:val="00FF1597"/>
    <w:rsid w:val="00FF17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E684E"/>
  <w15:chartTrackingRefBased/>
  <w15:docId w15:val="{13EF217C-D2D6-4A75-BA6E-270DC1662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C1649"/>
    <w:rPr>
      <w:color w:val="0563C1" w:themeColor="hyperlink"/>
      <w:u w:val="single"/>
    </w:rPr>
  </w:style>
  <w:style w:type="paragraph" w:styleId="a4">
    <w:name w:val="List Paragraph"/>
    <w:basedOn w:val="a"/>
    <w:qFormat/>
    <w:rsid w:val="00E91D5F"/>
    <w:pPr>
      <w:ind w:left="720"/>
      <w:contextualSpacing/>
    </w:pPr>
  </w:style>
  <w:style w:type="table" w:styleId="a5">
    <w:name w:val="Table Grid"/>
    <w:basedOn w:val="a1"/>
    <w:uiPriority w:val="39"/>
    <w:rsid w:val="004E35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PAReport">
    <w:name w:val="APA Report"/>
    <w:basedOn w:val="a1"/>
    <w:uiPriority w:val="99"/>
    <w:rsid w:val="003740B2"/>
    <w:pPr>
      <w:spacing w:after="0" w:line="240" w:lineRule="auto"/>
    </w:pPr>
    <w:rPr>
      <w:rFonts w:ascii="Times New Roman" w:eastAsia="SimSun" w:hAnsi="Times New Roman" w:cs="Times New Roman"/>
      <w:sz w:val="24"/>
      <w:szCs w:val="24"/>
      <w:lang w:val="en-US" w:eastAsia="ja-JP"/>
    </w:rPr>
    <w:tblPr>
      <w:tblBorders>
        <w:top w:val="single" w:sz="12" w:space="0" w:color="auto"/>
        <w:bottom w:val="single" w:sz="12" w:space="0" w:color="auto"/>
      </w:tblBorders>
    </w:tblPr>
    <w:tblStylePr w:type="firstRow">
      <w:rPr>
        <w:rFonts w:ascii="Times New Roman" w:hAnsi="Times New Roman"/>
      </w:rPr>
      <w:tblPr/>
      <w:trPr>
        <w:tblHeader/>
      </w:trPr>
      <w:tcPr>
        <w:tcBorders>
          <w:top w:val="single" w:sz="12" w:space="0" w:color="auto"/>
          <w:left w:val="nil"/>
          <w:bottom w:val="single" w:sz="12" w:space="0" w:color="auto"/>
          <w:right w:val="nil"/>
          <w:insideH w:val="nil"/>
          <w:insideV w:val="nil"/>
          <w:tl2br w:val="nil"/>
          <w:tr2bl w:val="nil"/>
        </w:tcBorders>
      </w:tcPr>
    </w:tblStylePr>
  </w:style>
  <w:style w:type="character" w:customStyle="1" w:styleId="extended-textfull">
    <w:name w:val="extended-text__full"/>
    <w:basedOn w:val="a0"/>
    <w:rsid w:val="00771A3A"/>
  </w:style>
  <w:style w:type="paragraph" w:customStyle="1" w:styleId="show">
    <w:name w:val="show"/>
    <w:basedOn w:val="a"/>
    <w:rsid w:val="00771A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Web)"/>
    <w:basedOn w:val="a"/>
    <w:uiPriority w:val="99"/>
    <w:unhideWhenUsed/>
    <w:rsid w:val="00771A3A"/>
    <w:pPr>
      <w:spacing w:before="100" w:beforeAutospacing="1" w:after="100" w:afterAutospacing="1" w:line="240" w:lineRule="auto"/>
      <w:jc w:val="both"/>
    </w:pPr>
    <w:rPr>
      <w:rFonts w:ascii="Times New Roman" w:eastAsia="Times New Roman" w:hAnsi="Times New Roman" w:cs="Times New Roman"/>
      <w:sz w:val="24"/>
      <w:szCs w:val="24"/>
      <w:lang w:val="en-US" w:eastAsia="ru-RU"/>
    </w:rPr>
  </w:style>
  <w:style w:type="character" w:customStyle="1" w:styleId="InternetLink">
    <w:name w:val="Internet Link"/>
    <w:rsid w:val="008C5847"/>
    <w:rPr>
      <w:color w:val="0000FF"/>
      <w:u w:val="single"/>
    </w:rPr>
  </w:style>
  <w:style w:type="paragraph" w:styleId="a7">
    <w:name w:val="footnote text"/>
    <w:basedOn w:val="a"/>
    <w:link w:val="a8"/>
    <w:rsid w:val="008C5847"/>
    <w:pPr>
      <w:spacing w:after="0" w:line="240" w:lineRule="auto"/>
    </w:pPr>
    <w:rPr>
      <w:rFonts w:ascii="Times New Roman" w:eastAsia="Times New Roman" w:hAnsi="Times New Roman" w:cs="Times New Roman"/>
      <w:sz w:val="20"/>
      <w:szCs w:val="20"/>
      <w:lang w:eastAsia="zh-CN"/>
    </w:rPr>
  </w:style>
  <w:style w:type="character" w:customStyle="1" w:styleId="a8">
    <w:name w:val="Текст сноски Знак"/>
    <w:basedOn w:val="a0"/>
    <w:link w:val="a7"/>
    <w:rsid w:val="008C5847"/>
    <w:rPr>
      <w:rFonts w:ascii="Times New Roman" w:eastAsia="Times New Roman" w:hAnsi="Times New Roman" w:cs="Times New Roman"/>
      <w:sz w:val="20"/>
      <w:szCs w:val="20"/>
      <w:lang w:eastAsia="zh-CN"/>
    </w:rPr>
  </w:style>
  <w:style w:type="character" w:styleId="a9">
    <w:name w:val="annotation reference"/>
    <w:basedOn w:val="a0"/>
    <w:uiPriority w:val="99"/>
    <w:semiHidden/>
    <w:unhideWhenUsed/>
    <w:rsid w:val="00C253D2"/>
    <w:rPr>
      <w:sz w:val="16"/>
      <w:szCs w:val="16"/>
    </w:rPr>
  </w:style>
  <w:style w:type="paragraph" w:styleId="aa">
    <w:name w:val="annotation text"/>
    <w:basedOn w:val="a"/>
    <w:link w:val="ab"/>
    <w:uiPriority w:val="99"/>
    <w:semiHidden/>
    <w:unhideWhenUsed/>
    <w:rsid w:val="00C253D2"/>
    <w:pPr>
      <w:spacing w:line="240" w:lineRule="auto"/>
    </w:pPr>
    <w:rPr>
      <w:sz w:val="20"/>
      <w:szCs w:val="20"/>
    </w:rPr>
  </w:style>
  <w:style w:type="character" w:customStyle="1" w:styleId="ab">
    <w:name w:val="Текст примечания Знак"/>
    <w:basedOn w:val="a0"/>
    <w:link w:val="aa"/>
    <w:uiPriority w:val="99"/>
    <w:semiHidden/>
    <w:rsid w:val="00C253D2"/>
    <w:rPr>
      <w:sz w:val="20"/>
      <w:szCs w:val="20"/>
    </w:rPr>
  </w:style>
  <w:style w:type="paragraph" w:styleId="ac">
    <w:name w:val="annotation subject"/>
    <w:basedOn w:val="aa"/>
    <w:next w:val="aa"/>
    <w:link w:val="ad"/>
    <w:uiPriority w:val="99"/>
    <w:semiHidden/>
    <w:unhideWhenUsed/>
    <w:rsid w:val="00C253D2"/>
    <w:rPr>
      <w:b/>
      <w:bCs/>
    </w:rPr>
  </w:style>
  <w:style w:type="character" w:customStyle="1" w:styleId="ad">
    <w:name w:val="Тема примечания Знак"/>
    <w:basedOn w:val="ab"/>
    <w:link w:val="ac"/>
    <w:uiPriority w:val="99"/>
    <w:semiHidden/>
    <w:rsid w:val="00C253D2"/>
    <w:rPr>
      <w:b/>
      <w:bCs/>
      <w:sz w:val="20"/>
      <w:szCs w:val="20"/>
    </w:rPr>
  </w:style>
  <w:style w:type="paragraph" w:styleId="ae">
    <w:name w:val="Balloon Text"/>
    <w:basedOn w:val="a"/>
    <w:link w:val="af"/>
    <w:uiPriority w:val="99"/>
    <w:semiHidden/>
    <w:unhideWhenUsed/>
    <w:rsid w:val="00C253D2"/>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C253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771845">
      <w:bodyDiv w:val="1"/>
      <w:marLeft w:val="0"/>
      <w:marRight w:val="0"/>
      <w:marTop w:val="0"/>
      <w:marBottom w:val="0"/>
      <w:divBdr>
        <w:top w:val="none" w:sz="0" w:space="0" w:color="auto"/>
        <w:left w:val="none" w:sz="0" w:space="0" w:color="auto"/>
        <w:bottom w:val="none" w:sz="0" w:space="0" w:color="auto"/>
        <w:right w:val="none" w:sz="0" w:space="0" w:color="auto"/>
      </w:divBdr>
    </w:div>
    <w:div w:id="540166681">
      <w:bodyDiv w:val="1"/>
      <w:marLeft w:val="0"/>
      <w:marRight w:val="0"/>
      <w:marTop w:val="0"/>
      <w:marBottom w:val="0"/>
      <w:divBdr>
        <w:top w:val="none" w:sz="0" w:space="0" w:color="auto"/>
        <w:left w:val="none" w:sz="0" w:space="0" w:color="auto"/>
        <w:bottom w:val="none" w:sz="0" w:space="0" w:color="auto"/>
        <w:right w:val="none" w:sz="0" w:space="0" w:color="auto"/>
      </w:divBdr>
    </w:div>
    <w:div w:id="1546791488">
      <w:bodyDiv w:val="1"/>
      <w:marLeft w:val="0"/>
      <w:marRight w:val="0"/>
      <w:marTop w:val="0"/>
      <w:marBottom w:val="0"/>
      <w:divBdr>
        <w:top w:val="none" w:sz="0" w:space="0" w:color="auto"/>
        <w:left w:val="none" w:sz="0" w:space="0" w:color="auto"/>
        <w:bottom w:val="none" w:sz="0" w:space="0" w:color="auto"/>
        <w:right w:val="none" w:sz="0" w:space="0" w:color="auto"/>
      </w:divBdr>
    </w:div>
    <w:div w:id="1905487850">
      <w:bodyDiv w:val="1"/>
      <w:marLeft w:val="0"/>
      <w:marRight w:val="0"/>
      <w:marTop w:val="0"/>
      <w:marBottom w:val="0"/>
      <w:divBdr>
        <w:top w:val="none" w:sz="0" w:space="0" w:color="auto"/>
        <w:left w:val="none" w:sz="0" w:space="0" w:color="auto"/>
        <w:bottom w:val="none" w:sz="0" w:space="0" w:color="auto"/>
        <w:right w:val="none" w:sz="0" w:space="0" w:color="auto"/>
      </w:divBdr>
    </w:div>
    <w:div w:id="1974868871">
      <w:bodyDiv w:val="1"/>
      <w:marLeft w:val="0"/>
      <w:marRight w:val="0"/>
      <w:marTop w:val="0"/>
      <w:marBottom w:val="0"/>
      <w:divBdr>
        <w:top w:val="none" w:sz="0" w:space="0" w:color="auto"/>
        <w:left w:val="none" w:sz="0" w:space="0" w:color="auto"/>
        <w:bottom w:val="none" w:sz="0" w:space="0" w:color="auto"/>
        <w:right w:val="none" w:sz="0" w:space="0" w:color="auto"/>
      </w:divBdr>
    </w:div>
    <w:div w:id="2098357509">
      <w:bodyDiv w:val="1"/>
      <w:marLeft w:val="0"/>
      <w:marRight w:val="0"/>
      <w:marTop w:val="0"/>
      <w:marBottom w:val="0"/>
      <w:divBdr>
        <w:top w:val="none" w:sz="0" w:space="0" w:color="auto"/>
        <w:left w:val="none" w:sz="0" w:space="0" w:color="auto"/>
        <w:bottom w:val="none" w:sz="0" w:space="0" w:color="auto"/>
        <w:right w:val="none" w:sz="0" w:space="0" w:color="auto"/>
      </w:divBdr>
    </w:div>
    <w:div w:id="209862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omments" Target="comments.xml"/><Relationship Id="rId18" Type="http://schemas.openxmlformats.org/officeDocument/2006/relationships/hyperlink" Target="https://doi.org/10.1109/IET-ICETA56553.2022.9971610"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orcid.org/" TargetMode="External"/><Relationship Id="rId12" Type="http://schemas.openxmlformats.org/officeDocument/2006/relationships/hyperlink" Target="https://elibrary.ru/thcbky" TargetMode="External"/><Relationship Id="rId17" Type="http://schemas.openxmlformats.org/officeDocument/2006/relationships/hyperlink" Target="https://doi.org/10.4324/9781138638044" TargetMode="External"/><Relationship Id="rId2" Type="http://schemas.openxmlformats.org/officeDocument/2006/relationships/styles" Target="styles.xml"/><Relationship Id="rId16" Type="http://schemas.openxmlformats.org/officeDocument/2006/relationships/hyperlink" Target="https://elibrary.ru/thcbky" TargetMode="Externa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hyperlink" Target="https://orcid.org/" TargetMode="External"/><Relationship Id="rId11" Type="http://schemas.openxmlformats.org/officeDocument/2006/relationships/hyperlink" Target="https://doi.org/10.17059/ekon.reg.2024-4-1" TargetMode="External"/><Relationship Id="rId5" Type="http://schemas.openxmlformats.org/officeDocument/2006/relationships/hyperlink" Target="https://orcid.org/" TargetMode="External"/><Relationship Id="rId15" Type="http://schemas.openxmlformats.org/officeDocument/2006/relationships/hyperlink" Target="https://doi.org/10.17059/ekon.reg.2024-4-1" TargetMode="External"/><Relationship Id="rId10" Type="http://schemas.openxmlformats.org/officeDocument/2006/relationships/hyperlink" Target="https://credit.niso.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cieditor.ru/jour/article/view/404/269" TargetMode="External"/><Relationship Id="rId14"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6</Pages>
  <Words>1900</Words>
  <Characters>10835</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Samoylenko</dc:creator>
  <cp:keywords/>
  <dc:description/>
  <cp:lastModifiedBy>Admin</cp:lastModifiedBy>
  <cp:revision>17</cp:revision>
  <dcterms:created xsi:type="dcterms:W3CDTF">2025-01-20T07:29:00Z</dcterms:created>
  <dcterms:modified xsi:type="dcterms:W3CDTF">2025-09-10T10:23:00Z</dcterms:modified>
</cp:coreProperties>
</file>